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FC45BB">
        <w:rPr>
          <w:rFonts w:ascii="Times New Roman" w:hAnsi="Times New Roman"/>
        </w:rPr>
        <w:t>February 12</w:t>
      </w:r>
      <w:r w:rsidR="006E194A">
        <w:rPr>
          <w:rFonts w:ascii="Times New Roman" w:hAnsi="Times New Roman"/>
        </w:rPr>
        <w:t>,</w:t>
      </w:r>
      <w:r w:rsidR="00DD3D68">
        <w:rPr>
          <w:rFonts w:ascii="Times New Roman" w:hAnsi="Times New Roman"/>
        </w:rPr>
        <w:t xml:space="preserve"> 2021</w:t>
      </w:r>
    </w:p>
    <w:p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4:06</w:t>
            </w:r>
            <w:r w:rsidRPr="004752FF">
              <w:rPr>
                <w:rFonts w:ascii="Times New Roman" w:hAnsi="Times New Roman"/>
                <w:color w:val="000000"/>
              </w:rPr>
              <w:t xml:space="preserve"> p.m.</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rPr>
          <w:trHeight w:val="630"/>
        </w:trPr>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r w:rsidR="00641966">
              <w:rPr>
                <w:noProof/>
              </w:rPr>
              <w:t xml:space="preserve"> </w:t>
            </w:r>
          </w:p>
          <w:p w:rsidR="00214C91" w:rsidRDefault="00214C91" w:rsidP="00D415C4">
            <w:pPr>
              <w:widowControl w:val="0"/>
              <w:suppressAutoHyphens/>
              <w:ind w:right="86"/>
              <w:rPr>
                <w:rFonts w:ascii="Times New Roman" w:hAnsi="Times New Roman"/>
                <w:b/>
                <w:color w:val="000000"/>
              </w:rPr>
            </w:pPr>
          </w:p>
          <w:p w:rsidR="00365ADA" w:rsidRPr="00214C91" w:rsidRDefault="00365ADA" w:rsidP="00214C91">
            <w:pPr>
              <w:rPr>
                <w:rFonts w:ascii="Times New Roman" w:hAnsi="Times New Roman"/>
                <w:b/>
              </w:rPr>
            </w:pPr>
          </w:p>
        </w:tc>
        <w:tc>
          <w:tcPr>
            <w:tcW w:w="7238" w:type="dxa"/>
          </w:tcPr>
          <w:p w:rsidR="00365ADA" w:rsidRPr="004752FF" w:rsidRDefault="0064498A" w:rsidP="00214C91">
            <w:pPr>
              <w:widowControl w:val="0"/>
              <w:suppressAutoHyphens/>
              <w:ind w:right="86"/>
              <w:rPr>
                <w:rFonts w:ascii="Times New Roman" w:hAnsi="Times New Roman"/>
                <w:color w:val="000000"/>
              </w:rPr>
            </w:pPr>
            <w:r>
              <w:rPr>
                <w:rFonts w:ascii="Times New Roman" w:hAnsi="Times New Roman"/>
                <w:color w:val="000000"/>
              </w:rPr>
              <w:t xml:space="preserve">Luke Byram, </w:t>
            </w:r>
            <w:r w:rsidR="00365ADA" w:rsidRPr="00816937">
              <w:rPr>
                <w:rFonts w:ascii="Times New Roman" w:hAnsi="Times New Roman"/>
                <w:color w:val="000000"/>
              </w:rPr>
              <w:t>Krystal Monteros</w:t>
            </w:r>
            <w:r w:rsidR="00365ADA">
              <w:rPr>
                <w:rFonts w:ascii="Times New Roman" w:hAnsi="Times New Roman"/>
                <w:color w:val="000000"/>
              </w:rPr>
              <w:t>, Lu</w:t>
            </w:r>
            <w:r w:rsidR="00214C91">
              <w:rPr>
                <w:rFonts w:ascii="Times New Roman" w:hAnsi="Times New Roman"/>
                <w:color w:val="000000"/>
              </w:rPr>
              <w:t>kas Barfield,</w:t>
            </w:r>
            <w:r w:rsidR="00365ADA">
              <w:rPr>
                <w:rFonts w:ascii="Times New Roman" w:hAnsi="Times New Roman"/>
                <w:color w:val="000000"/>
              </w:rPr>
              <w:t xml:space="preserve"> James Williams</w:t>
            </w:r>
            <w:r w:rsidR="00893F83">
              <w:rPr>
                <w:rFonts w:ascii="Times New Roman" w:hAnsi="Times New Roman"/>
                <w:color w:val="000000"/>
              </w:rPr>
              <w:t>, Richard Smaby</w:t>
            </w:r>
            <w:r>
              <w:rPr>
                <w:rFonts w:ascii="Times New Roman" w:hAnsi="Times New Roman"/>
                <w:color w:val="000000"/>
              </w:rPr>
              <w:t xml:space="preserve"> </w:t>
            </w:r>
            <w:r w:rsidR="00365ADA">
              <w:rPr>
                <w:rFonts w:ascii="Times New Roman" w:hAnsi="Times New Roman"/>
                <w:color w:val="000000"/>
              </w:rPr>
              <w:t>Todd Holloway</w:t>
            </w:r>
            <w:r w:rsidR="008C3212">
              <w:rPr>
                <w:rFonts w:ascii="Times New Roman" w:hAnsi="Times New Roman"/>
                <w:color w:val="000000"/>
              </w:rPr>
              <w:t xml:space="preserve">, Dylan O’Catherine </w:t>
            </w:r>
            <w:r w:rsidR="00F8141A">
              <w:rPr>
                <w:rFonts w:ascii="Times New Roman" w:hAnsi="Times New Roman"/>
                <w:color w:val="000000"/>
              </w:rPr>
              <w:t>Anthony Caldwell</w:t>
            </w:r>
            <w:r w:rsidR="008C3212">
              <w:rPr>
                <w:rFonts w:ascii="Times New Roman" w:hAnsi="Times New Roman"/>
                <w:color w:val="000000"/>
              </w:rPr>
              <w:t>, Tony Amin Hester, Aimee Sidhu, Kristin Lynette and Rebecca Parson</w:t>
            </w:r>
          </w:p>
        </w:tc>
      </w:tr>
      <w:tr w:rsidR="00365ADA" w:rsidRPr="004752FF" w:rsidTr="00D77171">
        <w:tc>
          <w:tcPr>
            <w:tcW w:w="2590" w:type="dxa"/>
          </w:tcPr>
          <w:p w:rsidR="00365ADA" w:rsidRPr="004752FF" w:rsidRDefault="00365ADA" w:rsidP="00D426E3">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64498A" w:rsidRPr="00AF46E9" w:rsidRDefault="008C3212" w:rsidP="00F8141A">
            <w:pPr>
              <w:widowControl w:val="0"/>
              <w:suppressAutoHyphens/>
              <w:ind w:right="86"/>
              <w:rPr>
                <w:rFonts w:ascii="Times New Roman" w:hAnsi="Times New Roman"/>
                <w:color w:val="000000"/>
              </w:rPr>
            </w:pPr>
            <w:r>
              <w:rPr>
                <w:rFonts w:ascii="Times New Roman" w:hAnsi="Times New Roman"/>
                <w:color w:val="000000"/>
              </w:rPr>
              <w:t>None</w:t>
            </w:r>
          </w:p>
        </w:tc>
      </w:tr>
      <w:tr w:rsidR="00365ADA" w:rsidRPr="004752FF" w:rsidTr="00D77171">
        <w:tc>
          <w:tcPr>
            <w:tcW w:w="2590" w:type="dxa"/>
          </w:tcPr>
          <w:p w:rsidR="005B04BF" w:rsidRDefault="005B04BF" w:rsidP="00D415C4">
            <w:pPr>
              <w:widowControl w:val="0"/>
              <w:suppressAutoHyphens/>
              <w:ind w:left="-108" w:right="86"/>
              <w:rPr>
                <w:rFonts w:ascii="Times New Roman" w:hAnsi="Times New Roman"/>
                <w:b/>
                <w:color w:val="000000"/>
              </w:rPr>
            </w:pPr>
          </w:p>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5B04BF" w:rsidRDefault="005B04BF" w:rsidP="00D415C4">
            <w:pPr>
              <w:widowControl w:val="0"/>
              <w:suppressAutoHyphens/>
              <w:ind w:right="86"/>
              <w:rPr>
                <w:rFonts w:ascii="Times New Roman" w:hAnsi="Times New Roman"/>
                <w:color w:val="000000"/>
              </w:rPr>
            </w:pPr>
          </w:p>
          <w:p w:rsidR="00365ADA" w:rsidRDefault="00541191" w:rsidP="00D415C4">
            <w:pPr>
              <w:widowControl w:val="0"/>
              <w:suppressAutoHyphens/>
              <w:ind w:right="86"/>
              <w:rPr>
                <w:rFonts w:ascii="Times New Roman" w:hAnsi="Times New Roman"/>
                <w:color w:val="000000"/>
              </w:rPr>
            </w:pPr>
            <w:r>
              <w:rPr>
                <w:rFonts w:ascii="Times New Roman" w:hAnsi="Times New Roman"/>
                <w:color w:val="000000"/>
              </w:rPr>
              <w:t>Lucas Smiraldo</w:t>
            </w:r>
            <w:bookmarkStart w:id="0" w:name="_GoBack"/>
            <w:bookmarkEnd w:id="0"/>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sidR="00A608D6">
              <w:rPr>
                <w:rFonts w:ascii="Times New Roman" w:hAnsi="Times New Roman"/>
                <w:color w:val="000000"/>
              </w:rPr>
              <w:t>, PCAC</w:t>
            </w:r>
          </w:p>
          <w:p w:rsidR="00214C91" w:rsidRDefault="00FC45BB" w:rsidP="00817517">
            <w:pPr>
              <w:widowControl w:val="0"/>
              <w:suppressAutoHyphens/>
              <w:ind w:right="86"/>
              <w:rPr>
                <w:rFonts w:ascii="Times New Roman" w:hAnsi="Times New Roman"/>
                <w:color w:val="000000"/>
              </w:rPr>
            </w:pPr>
            <w:r>
              <w:rPr>
                <w:rFonts w:ascii="Times New Roman" w:hAnsi="Times New Roman"/>
                <w:color w:val="000000"/>
              </w:rPr>
              <w:t>Jamie Stout</w:t>
            </w:r>
          </w:p>
          <w:p w:rsidR="00FC45BB" w:rsidRDefault="00FC45BB" w:rsidP="00817517">
            <w:pPr>
              <w:widowControl w:val="0"/>
              <w:suppressAutoHyphens/>
              <w:ind w:right="86"/>
              <w:rPr>
                <w:rFonts w:ascii="Times New Roman" w:hAnsi="Times New Roman"/>
                <w:color w:val="000000"/>
              </w:rPr>
            </w:pPr>
            <w:r>
              <w:rPr>
                <w:rFonts w:ascii="Times New Roman" w:hAnsi="Times New Roman"/>
                <w:color w:val="000000"/>
              </w:rPr>
              <w:t>Laura from Rebuilding the South Sound Together</w:t>
            </w:r>
          </w:p>
          <w:p w:rsidR="00FC45BB" w:rsidRPr="00214C91" w:rsidRDefault="00FC45BB" w:rsidP="00817517">
            <w:pPr>
              <w:widowControl w:val="0"/>
              <w:suppressAutoHyphens/>
              <w:ind w:right="86"/>
              <w:rPr>
                <w:rFonts w:ascii="Times New Roman" w:hAnsi="Times New Roman"/>
                <w:color w:val="000000"/>
              </w:rPr>
            </w:pPr>
          </w:p>
          <w:p w:rsidR="00214C91" w:rsidRPr="00214C91" w:rsidRDefault="00214C91" w:rsidP="00214C91">
            <w:pPr>
              <w:widowControl w:val="0"/>
              <w:suppressAutoHyphens/>
              <w:ind w:right="86"/>
              <w:rPr>
                <w:rFonts w:ascii="Times New Roman" w:hAnsi="Times New Roman"/>
                <w:color w:val="000000"/>
              </w:rPr>
            </w:pPr>
          </w:p>
          <w:p w:rsidR="00893F83" w:rsidRPr="00946DE5" w:rsidRDefault="00893F83" w:rsidP="00893F83">
            <w:pPr>
              <w:widowControl w:val="0"/>
              <w:suppressAutoHyphens/>
              <w:ind w:left="20"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FC45BB">
              <w:rPr>
                <w:rFonts w:ascii="Times New Roman" w:hAnsi="Times New Roman"/>
                <w:color w:val="000000"/>
              </w:rPr>
              <w:t xml:space="preserve"> by commissioner Byram</w:t>
            </w:r>
            <w:r w:rsidR="00F8141A">
              <w:rPr>
                <w:rFonts w:ascii="Times New Roman" w:hAnsi="Times New Roman"/>
                <w:color w:val="000000"/>
              </w:rPr>
              <w:t xml:space="preserve">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 </w:t>
            </w:r>
            <w:r w:rsidR="008C3212">
              <w:rPr>
                <w:rFonts w:ascii="Times New Roman" w:hAnsi="Times New Roman"/>
                <w:color w:val="000000"/>
              </w:rPr>
              <w:t xml:space="preserve">Sidhu </w:t>
            </w:r>
            <w:r w:rsidRPr="003222B9">
              <w:rPr>
                <w:rFonts w:ascii="Times New Roman" w:hAnsi="Times New Roman"/>
                <w:color w:val="000000"/>
              </w:rPr>
              <w:t xml:space="preserve">and carried to accept the COD </w:t>
            </w:r>
            <w:r>
              <w:rPr>
                <w:rFonts w:ascii="Times New Roman" w:hAnsi="Times New Roman"/>
                <w:color w:val="000000"/>
              </w:rPr>
              <w:t>meeting agenda</w:t>
            </w:r>
            <w:r w:rsidR="00F8141A">
              <w:rPr>
                <w:rFonts w:ascii="Times New Roman" w:hAnsi="Times New Roman"/>
                <w:color w:val="000000"/>
              </w:rPr>
              <w:t xml:space="preserve"> of </w:t>
            </w:r>
            <w:r w:rsidR="008C3212">
              <w:rPr>
                <w:rFonts w:ascii="Times New Roman" w:hAnsi="Times New Roman"/>
                <w:color w:val="000000"/>
              </w:rPr>
              <w:t>January 8, 2021</w:t>
            </w:r>
            <w:r>
              <w:rPr>
                <w:rFonts w:ascii="Times New Roman" w:hAnsi="Times New Roman"/>
                <w:color w:val="000000"/>
              </w:rPr>
              <w:t xml:space="preserve">. </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1611E7"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1611E7">
              <w:rPr>
                <w:rFonts w:ascii="Times New Roman" w:hAnsi="Times New Roman"/>
                <w:color w:val="000000"/>
              </w:rPr>
              <w:t xml:space="preserve"> by </w:t>
            </w:r>
            <w:r w:rsidR="00541191">
              <w:rPr>
                <w:rFonts w:ascii="Times New Roman" w:hAnsi="Times New Roman"/>
                <w:color w:val="000000"/>
              </w:rPr>
              <w:t>and</w:t>
            </w:r>
            <w:r w:rsidR="0064498A">
              <w:rPr>
                <w:rFonts w:ascii="Times New Roman" w:hAnsi="Times New Roman"/>
                <w:color w:val="000000"/>
              </w:rPr>
              <w:t xml:space="preserve"> seconded</w:t>
            </w:r>
            <w:r w:rsidR="001611E7">
              <w:rPr>
                <w:rFonts w:ascii="Times New Roman" w:hAnsi="Times New Roman"/>
                <w:color w:val="000000"/>
              </w:rPr>
              <w:t xml:space="preserve"> with one change</w:t>
            </w:r>
            <w:r w:rsidR="00214C91">
              <w:rPr>
                <w:rFonts w:ascii="Times New Roman" w:hAnsi="Times New Roman"/>
                <w:color w:val="000000"/>
              </w:rPr>
              <w:t xml:space="preserve"> </w:t>
            </w:r>
            <w:r w:rsidR="0064498A">
              <w:rPr>
                <w:rFonts w:ascii="Times New Roman" w:hAnsi="Times New Roman"/>
                <w:color w:val="000000"/>
              </w:rPr>
              <w:t xml:space="preserve">and </w:t>
            </w:r>
            <w:r w:rsidRPr="003222B9">
              <w:rPr>
                <w:rFonts w:ascii="Times New Roman" w:hAnsi="Times New Roman"/>
                <w:color w:val="000000"/>
              </w:rPr>
              <w:t>carried to ac</w:t>
            </w:r>
            <w:r w:rsidR="00F8141A">
              <w:rPr>
                <w:rFonts w:ascii="Times New Roman" w:hAnsi="Times New Roman"/>
                <w:color w:val="000000"/>
              </w:rPr>
              <w:t xml:space="preserve">cept the COD meeting minutes of </w:t>
            </w:r>
            <w:r w:rsidR="001611E7">
              <w:rPr>
                <w:rFonts w:ascii="Times New Roman" w:hAnsi="Times New Roman"/>
                <w:color w:val="000000"/>
              </w:rPr>
              <w:t>January</w:t>
            </w:r>
            <w:r w:rsidR="00CE496D">
              <w:rPr>
                <w:rFonts w:ascii="Times New Roman" w:hAnsi="Times New Roman"/>
                <w:color w:val="000000"/>
              </w:rPr>
              <w:t xml:space="preserve"> 8</w:t>
            </w:r>
            <w:r w:rsidR="001611E7">
              <w:rPr>
                <w:rFonts w:ascii="Times New Roman" w:hAnsi="Times New Roman"/>
                <w:color w:val="000000"/>
              </w:rPr>
              <w:t>, 2021</w:t>
            </w:r>
          </w:p>
          <w:p w:rsidR="005A0E8E" w:rsidRDefault="005A0E8E" w:rsidP="00D415C4">
            <w:pPr>
              <w:widowControl w:val="0"/>
              <w:suppressAutoHyphens/>
              <w:ind w:right="86"/>
              <w:rPr>
                <w:rFonts w:ascii="Times New Roman" w:hAnsi="Times New Roman"/>
                <w:color w:val="000000"/>
              </w:rPr>
            </w:pPr>
          </w:p>
          <w:p w:rsidR="005A0E8E" w:rsidRDefault="005A0E8E" w:rsidP="00D415C4">
            <w:pPr>
              <w:widowControl w:val="0"/>
              <w:suppressAutoHyphens/>
              <w:ind w:right="86"/>
              <w:rPr>
                <w:rFonts w:ascii="Times New Roman" w:hAnsi="Times New Roman"/>
                <w:color w:val="000000"/>
              </w:rPr>
            </w:pPr>
            <w:r>
              <w:rPr>
                <w:rFonts w:ascii="Times New Roman" w:hAnsi="Times New Roman"/>
                <w:color w:val="000000"/>
              </w:rPr>
              <w:t xml:space="preserve">Commissioners took turns checking in </w:t>
            </w:r>
            <w:r w:rsidR="00821F66">
              <w:rPr>
                <w:rFonts w:ascii="Times New Roman" w:hAnsi="Times New Roman"/>
                <w:color w:val="000000"/>
              </w:rPr>
              <w:t xml:space="preserve">sharing </w:t>
            </w:r>
            <w:r w:rsidR="00214C91">
              <w:rPr>
                <w:rFonts w:ascii="Times New Roman" w:hAnsi="Times New Roman"/>
                <w:color w:val="000000"/>
              </w:rPr>
              <w:t xml:space="preserve">their favorite </w:t>
            </w:r>
            <w:r w:rsidR="001611E7">
              <w:rPr>
                <w:rFonts w:ascii="Times New Roman" w:hAnsi="Times New Roman"/>
                <w:color w:val="000000"/>
              </w:rPr>
              <w:t>thing that keeps them warm in the winter.</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77171">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365ADA" w:rsidRPr="004752FF" w:rsidRDefault="00365ADA" w:rsidP="00D77171">
            <w:pPr>
              <w:widowControl w:val="0"/>
              <w:suppressAutoHyphens/>
              <w:ind w:left="-108" w:right="86"/>
              <w:rPr>
                <w:rFonts w:ascii="Times New Roman" w:hAnsi="Times New Roman"/>
                <w:b/>
                <w:color w:val="000000"/>
              </w:rPr>
            </w:pPr>
          </w:p>
        </w:tc>
        <w:tc>
          <w:tcPr>
            <w:tcW w:w="7238" w:type="dxa"/>
          </w:tcPr>
          <w:p w:rsidR="00365ADA" w:rsidRDefault="00EF4726" w:rsidP="00D77171">
            <w:pPr>
              <w:widowControl w:val="0"/>
              <w:suppressAutoHyphens/>
              <w:ind w:right="86"/>
              <w:rPr>
                <w:rFonts w:ascii="Times New Roman" w:hAnsi="Times New Roman"/>
                <w:color w:val="000000"/>
              </w:rPr>
            </w:pPr>
            <w:r>
              <w:rPr>
                <w:rFonts w:ascii="Times New Roman" w:hAnsi="Times New Roman"/>
                <w:color w:val="000000"/>
              </w:rPr>
              <w:t>Jaimie Stout discussed the programs including virtual training and integrative services for people with disabilities.</w:t>
            </w:r>
          </w:p>
          <w:p w:rsidR="00EF4726" w:rsidRDefault="00EF4726" w:rsidP="00D77171">
            <w:pPr>
              <w:widowControl w:val="0"/>
              <w:suppressAutoHyphens/>
              <w:ind w:right="86"/>
              <w:rPr>
                <w:rFonts w:ascii="Times New Roman" w:hAnsi="Times New Roman"/>
                <w:color w:val="000000"/>
              </w:rPr>
            </w:pPr>
            <w:r>
              <w:rPr>
                <w:rFonts w:ascii="Times New Roman" w:hAnsi="Times New Roman"/>
                <w:color w:val="000000"/>
              </w:rPr>
              <w:t xml:space="preserve">Julian Wheeler asked for a moment of silence to honor the recent death of Kris Brannon who was both comedian and community advocate for the return of the Seattle Supersonics. </w:t>
            </w:r>
          </w:p>
          <w:p w:rsidR="00EF4726" w:rsidRDefault="00EF4726" w:rsidP="00D77171">
            <w:pPr>
              <w:widowControl w:val="0"/>
              <w:suppressAutoHyphens/>
              <w:ind w:right="86"/>
              <w:rPr>
                <w:rFonts w:ascii="Times New Roman" w:hAnsi="Times New Roman"/>
                <w:color w:val="000000"/>
              </w:rPr>
            </w:pPr>
          </w:p>
          <w:p w:rsidR="00EF4726" w:rsidRDefault="00EF4726" w:rsidP="00D77171">
            <w:pPr>
              <w:widowControl w:val="0"/>
              <w:suppressAutoHyphens/>
              <w:ind w:right="86"/>
              <w:rPr>
                <w:rFonts w:ascii="Times New Roman" w:hAnsi="Times New Roman"/>
                <w:color w:val="000000"/>
              </w:rPr>
            </w:pPr>
            <w:r>
              <w:rPr>
                <w:rFonts w:ascii="Times New Roman" w:hAnsi="Times New Roman"/>
                <w:color w:val="000000"/>
              </w:rPr>
              <w:t>Laura</w:t>
            </w:r>
            <w:r w:rsidR="00CB4199">
              <w:rPr>
                <w:rFonts w:ascii="Times New Roman" w:hAnsi="Times New Roman"/>
                <w:color w:val="000000"/>
              </w:rPr>
              <w:t xml:space="preserve"> </w:t>
            </w:r>
            <w:r w:rsidR="00CE496D">
              <w:rPr>
                <w:rFonts w:ascii="Times New Roman" w:hAnsi="Times New Roman"/>
                <w:color w:val="000000"/>
              </w:rPr>
              <w:t xml:space="preserve">shared </w:t>
            </w:r>
            <w:r w:rsidR="00CB4199">
              <w:rPr>
                <w:rFonts w:ascii="Times New Roman" w:hAnsi="Times New Roman"/>
                <w:color w:val="000000"/>
              </w:rPr>
              <w:t>aspects of the program she runs including promoting safe and healthy housing for people with disabilities including building ramps, guide bars and other modifications.</w:t>
            </w:r>
          </w:p>
          <w:p w:rsidR="00365ADA" w:rsidRPr="007F174C" w:rsidRDefault="00365ADA" w:rsidP="00D77171">
            <w:pPr>
              <w:widowControl w:val="0"/>
              <w:suppressAutoHyphens/>
              <w:ind w:right="86"/>
              <w:rPr>
                <w:rFonts w:ascii="Times New Roman" w:hAnsi="Times New Roman"/>
                <w:color w:val="000000"/>
              </w:rPr>
            </w:pPr>
          </w:p>
        </w:tc>
      </w:tr>
    </w:tbl>
    <w:tbl>
      <w:tblPr>
        <w:tblStyle w:val="TableGrid11"/>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rsidTr="00C2326C">
        <w:trPr>
          <w:trHeight w:val="558"/>
        </w:trPr>
        <w:tc>
          <w:tcPr>
            <w:tcW w:w="2662" w:type="dxa"/>
          </w:tcPr>
          <w:p w:rsidR="00D60DE1" w:rsidRPr="005D2064" w:rsidRDefault="00D60DE1" w:rsidP="00C2326C">
            <w:pPr>
              <w:widowControl w:val="0"/>
              <w:suppressAutoHyphens/>
              <w:ind w:right="86"/>
              <w:rPr>
                <w:rFonts w:ascii="Times New Roman" w:hAnsi="Times New Roman"/>
                <w:b/>
                <w:i/>
              </w:rPr>
            </w:pPr>
            <w:r>
              <w:rPr>
                <w:rFonts w:ascii="Times New Roman" w:hAnsi="Times New Roman"/>
                <w:b/>
                <w:i/>
              </w:rPr>
              <w:t>Elections</w:t>
            </w:r>
            <w:r w:rsidRPr="005D2064">
              <w:rPr>
                <w:rFonts w:ascii="Times New Roman" w:hAnsi="Times New Roman"/>
                <w:b/>
                <w:i/>
              </w:rPr>
              <w:t xml:space="preserve"> for Chair and Vice Chair</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Guest Presenter</w:t>
            </w:r>
          </w:p>
          <w:p w:rsidR="00D60DE1" w:rsidRPr="005D2064" w:rsidRDefault="00D60DE1" w:rsidP="00C2326C">
            <w:pPr>
              <w:widowControl w:val="0"/>
              <w:suppressAutoHyphens/>
              <w:ind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 xml:space="preserve">Guest Presentation </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F42094" w:rsidRDefault="00F42094"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A0331B" w:rsidRDefault="00A0331B" w:rsidP="00C2326C">
            <w:pPr>
              <w:widowControl w:val="0"/>
              <w:suppressAutoHyphens/>
              <w:ind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Reports</w:t>
            </w: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Chair</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p>
          <w:p w:rsidR="00CE496D" w:rsidRDefault="00CE496D" w:rsidP="00C2326C">
            <w:pPr>
              <w:widowControl w:val="0"/>
              <w:suppressAutoHyphens/>
              <w:ind w:left="-108" w:right="86"/>
              <w:rPr>
                <w:rFonts w:ascii="Times New Roman" w:hAnsi="Times New Roman"/>
                <w:b/>
                <w:i/>
              </w:rPr>
            </w:pPr>
          </w:p>
          <w:p w:rsidR="00A0331B" w:rsidRDefault="00A0331B" w:rsidP="00C2326C">
            <w:pPr>
              <w:widowControl w:val="0"/>
              <w:suppressAutoHyphens/>
              <w:ind w:left="-108" w:right="86"/>
              <w:rPr>
                <w:rFonts w:ascii="Times New Roman" w:hAnsi="Times New Roman"/>
                <w:b/>
                <w:i/>
              </w:rPr>
            </w:pPr>
          </w:p>
          <w:p w:rsidR="00A0331B" w:rsidRDefault="00A0331B" w:rsidP="00C2326C">
            <w:pPr>
              <w:widowControl w:val="0"/>
              <w:suppressAutoHyphens/>
              <w:ind w:left="-108" w:right="86"/>
              <w:rPr>
                <w:rFonts w:ascii="Times New Roman" w:hAnsi="Times New Roman"/>
                <w:b/>
                <w:i/>
              </w:rPr>
            </w:pPr>
          </w:p>
          <w:p w:rsidR="00A0331B" w:rsidRDefault="00A0331B" w:rsidP="00C2326C">
            <w:pPr>
              <w:widowControl w:val="0"/>
              <w:suppressAutoHyphens/>
              <w:ind w:left="-108" w:right="86"/>
              <w:rPr>
                <w:rFonts w:ascii="Times New Roman" w:hAnsi="Times New Roman"/>
                <w:b/>
                <w:i/>
              </w:rPr>
            </w:pPr>
          </w:p>
          <w:p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Default="00D60DE1" w:rsidP="00CE496D">
            <w:pPr>
              <w:widowControl w:val="0"/>
              <w:suppressAutoHyphens/>
              <w:ind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Commissioner Reports</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E496D">
            <w:pPr>
              <w:widowControl w:val="0"/>
              <w:suppressAutoHyphens/>
              <w:ind w:right="86"/>
              <w:rPr>
                <w:rFonts w:ascii="Times New Roman" w:hAnsi="Times New Roman"/>
                <w:b/>
                <w:i/>
              </w:rPr>
            </w:pPr>
            <w:r w:rsidRPr="005D2064">
              <w:rPr>
                <w:rFonts w:ascii="Times New Roman" w:hAnsi="Times New Roman"/>
                <w:b/>
                <w:i/>
              </w:rPr>
              <w:t>PCAC</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rsidR="00D60DE1" w:rsidRPr="005D2064" w:rsidRDefault="00D60DE1" w:rsidP="00C2326C">
            <w:pPr>
              <w:widowControl w:val="0"/>
              <w:suppressAutoHyphens/>
              <w:ind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rsidR="00D60DE1" w:rsidRPr="005D2064" w:rsidRDefault="00D60DE1" w:rsidP="00C2326C">
            <w:pPr>
              <w:widowControl w:val="0"/>
              <w:suppressAutoHyphens/>
              <w:ind w:left="-108" w:right="86"/>
              <w:rPr>
                <w:rFonts w:ascii="Times New Roman" w:hAnsi="Times New Roman"/>
                <w:b/>
                <w:i/>
              </w:rPr>
            </w:pPr>
          </w:p>
          <w:p w:rsidR="00D60DE1" w:rsidRPr="005D2064" w:rsidRDefault="00D60DE1" w:rsidP="00C2326C">
            <w:pPr>
              <w:widowControl w:val="0"/>
              <w:suppressAutoHyphens/>
              <w:ind w:right="86"/>
              <w:rPr>
                <w:rFonts w:ascii="Times New Roman" w:hAnsi="Times New Roman"/>
                <w:b/>
                <w:i/>
              </w:rPr>
            </w:pPr>
          </w:p>
        </w:tc>
        <w:tc>
          <w:tcPr>
            <w:tcW w:w="7238" w:type="dxa"/>
          </w:tcPr>
          <w:p w:rsidR="00D60DE1" w:rsidRDefault="00D60DE1" w:rsidP="00C2326C">
            <w:pPr>
              <w:widowControl w:val="0"/>
              <w:suppressAutoHyphens/>
              <w:ind w:right="86"/>
              <w:rPr>
                <w:rFonts w:ascii="Times New Roman" w:hAnsi="Times New Roman"/>
              </w:rPr>
            </w:pPr>
            <w:r>
              <w:rPr>
                <w:rFonts w:ascii="Times New Roman" w:hAnsi="Times New Roman"/>
              </w:rPr>
              <w:lastRenderedPageBreak/>
              <w:t xml:space="preserve">Todd Holloway nominated Krystal Monteros for the Chair of TACOD in 2021. Commissioner Hester and Commissioner Williams seconded. The vote was unanimous and Commissioner Monteros assumed her new role as Chair of the Commission. </w:t>
            </w:r>
          </w:p>
          <w:p w:rsidR="00D60DE1" w:rsidRPr="005D2064" w:rsidRDefault="00D60DE1" w:rsidP="00C2326C">
            <w:pPr>
              <w:widowControl w:val="0"/>
              <w:suppressAutoHyphens/>
              <w:ind w:right="86"/>
              <w:rPr>
                <w:rFonts w:ascii="Times New Roman" w:hAnsi="Times New Roman"/>
              </w:rPr>
            </w:pPr>
          </w:p>
          <w:p w:rsidR="00D60DE1" w:rsidRPr="00D60DE1" w:rsidRDefault="00D60DE1" w:rsidP="00D60DE1">
            <w:pPr>
              <w:rPr>
                <w:rFonts w:ascii="Times New Roman" w:hAnsi="Times New Roman"/>
              </w:rPr>
            </w:pPr>
            <w:r w:rsidRPr="00D60DE1">
              <w:rPr>
                <w:rFonts w:ascii="Times New Roman" w:hAnsi="Times New Roman"/>
              </w:rPr>
              <w:t>Todd Hol</w:t>
            </w:r>
            <w:r>
              <w:rPr>
                <w:rFonts w:ascii="Times New Roman" w:hAnsi="Times New Roman"/>
              </w:rPr>
              <w:t>loway nominated Luke Byram</w:t>
            </w:r>
            <w:r w:rsidRPr="00D60DE1">
              <w:rPr>
                <w:rFonts w:ascii="Times New Roman" w:hAnsi="Times New Roman"/>
              </w:rPr>
              <w:t xml:space="preserve"> for the </w:t>
            </w:r>
            <w:r>
              <w:rPr>
                <w:rFonts w:ascii="Times New Roman" w:hAnsi="Times New Roman"/>
              </w:rPr>
              <w:t xml:space="preserve">Vice </w:t>
            </w:r>
            <w:r w:rsidR="00CE496D">
              <w:rPr>
                <w:rFonts w:ascii="Times New Roman" w:hAnsi="Times New Roman"/>
              </w:rPr>
              <w:t xml:space="preserve">Chair of TACOD in 2021 </w:t>
            </w:r>
            <w:r w:rsidRPr="00D60DE1">
              <w:rPr>
                <w:rFonts w:ascii="Times New Roman" w:hAnsi="Times New Roman"/>
              </w:rPr>
              <w:t xml:space="preserve">and Commissioner Williams seconded. The vote was unanimous and Commissioner </w:t>
            </w:r>
            <w:r>
              <w:rPr>
                <w:rFonts w:ascii="Times New Roman" w:hAnsi="Times New Roman"/>
              </w:rPr>
              <w:t>Byram</w:t>
            </w:r>
            <w:r w:rsidRPr="00D60DE1">
              <w:rPr>
                <w:rFonts w:ascii="Times New Roman" w:hAnsi="Times New Roman"/>
              </w:rPr>
              <w:t xml:space="preserve"> assu</w:t>
            </w:r>
            <w:r>
              <w:rPr>
                <w:rFonts w:ascii="Times New Roman" w:hAnsi="Times New Roman"/>
              </w:rPr>
              <w:t>med his</w:t>
            </w:r>
            <w:r w:rsidRPr="00D60DE1">
              <w:rPr>
                <w:rFonts w:ascii="Times New Roman" w:hAnsi="Times New Roman"/>
              </w:rPr>
              <w:t xml:space="preserve"> new role as </w:t>
            </w:r>
            <w:r>
              <w:rPr>
                <w:rFonts w:ascii="Times New Roman" w:hAnsi="Times New Roman"/>
              </w:rPr>
              <w:t xml:space="preserve">Vice </w:t>
            </w:r>
            <w:r w:rsidRPr="00D60DE1">
              <w:rPr>
                <w:rFonts w:ascii="Times New Roman" w:hAnsi="Times New Roman"/>
              </w:rPr>
              <w:t xml:space="preserve">Chair of the Commission. </w:t>
            </w:r>
          </w:p>
          <w:p w:rsidR="00D60DE1" w:rsidRPr="005D2064" w:rsidRDefault="00D60DE1" w:rsidP="00C2326C">
            <w:pPr>
              <w:rPr>
                <w:rFonts w:ascii="Times New Roman" w:hAnsi="Times New Roman"/>
              </w:rPr>
            </w:pPr>
          </w:p>
          <w:p w:rsidR="00D60DE1" w:rsidRPr="005D2064" w:rsidRDefault="00D60DE1" w:rsidP="00C2326C">
            <w:pPr>
              <w:rPr>
                <w:rFonts w:ascii="Times New Roman" w:hAnsi="Times New Roman"/>
              </w:rPr>
            </w:pPr>
            <w:r>
              <w:rPr>
                <w:rFonts w:ascii="Times New Roman" w:hAnsi="Times New Roman"/>
              </w:rPr>
              <w:t>Tacoma Police Chief Michael Ake</w:t>
            </w:r>
          </w:p>
          <w:p w:rsidR="00D60DE1" w:rsidRPr="005D2064" w:rsidRDefault="00D60DE1" w:rsidP="00C2326C">
            <w:pPr>
              <w:rPr>
                <w:rFonts w:ascii="Times New Roman" w:hAnsi="Times New Roman"/>
              </w:rPr>
            </w:pPr>
          </w:p>
          <w:p w:rsidR="00D60DE1" w:rsidRDefault="00D60DE1" w:rsidP="00C2326C">
            <w:pPr>
              <w:rPr>
                <w:rFonts w:ascii="Times New Roman" w:hAnsi="Times New Roman"/>
              </w:rPr>
            </w:pPr>
            <w:r>
              <w:rPr>
                <w:rFonts w:ascii="Times New Roman" w:hAnsi="Times New Roman"/>
              </w:rPr>
              <w:t>Chief Ake expressed interest in a full dialogue rather than presenting and began to respond to the questions posed by commissioners in advance of the meeting.</w:t>
            </w:r>
          </w:p>
          <w:p w:rsidR="00D60DE1" w:rsidRDefault="00D60DE1" w:rsidP="00C2326C">
            <w:pPr>
              <w:rPr>
                <w:rFonts w:ascii="Times New Roman" w:hAnsi="Times New Roman"/>
              </w:rPr>
            </w:pPr>
          </w:p>
          <w:p w:rsidR="00D60DE1" w:rsidRDefault="00BB286C" w:rsidP="00C2326C">
            <w:pPr>
              <w:rPr>
                <w:rFonts w:ascii="Times New Roman" w:hAnsi="Times New Roman"/>
              </w:rPr>
            </w:pPr>
            <w:r>
              <w:rPr>
                <w:rFonts w:ascii="Times New Roman" w:hAnsi="Times New Roman"/>
              </w:rPr>
              <w:lastRenderedPageBreak/>
              <w:t>Topics Discussed</w:t>
            </w:r>
          </w:p>
          <w:p w:rsidR="00BB286C" w:rsidRPr="00CE496D" w:rsidRDefault="00BB286C" w:rsidP="00CE496D">
            <w:pPr>
              <w:pStyle w:val="ListParagraph"/>
              <w:numPr>
                <w:ilvl w:val="0"/>
                <w:numId w:val="19"/>
              </w:numPr>
              <w:spacing w:after="0"/>
              <w:rPr>
                <w:rFonts w:ascii="Times New Roman" w:hAnsi="Times New Roman"/>
                <w:sz w:val="20"/>
                <w:szCs w:val="20"/>
              </w:rPr>
            </w:pPr>
            <w:r w:rsidRPr="00CE496D">
              <w:rPr>
                <w:rFonts w:ascii="Times New Roman" w:hAnsi="Times New Roman"/>
                <w:sz w:val="20"/>
                <w:szCs w:val="20"/>
              </w:rPr>
              <w:t>Mental Health Crisis Responders</w:t>
            </w:r>
          </w:p>
          <w:p w:rsidR="00A87E6C" w:rsidRPr="00CE496D" w:rsidRDefault="00A87E6C" w:rsidP="00CE496D">
            <w:pPr>
              <w:pStyle w:val="ListParagraph"/>
              <w:numPr>
                <w:ilvl w:val="0"/>
                <w:numId w:val="19"/>
              </w:numPr>
              <w:spacing w:after="0"/>
              <w:rPr>
                <w:rFonts w:ascii="Times New Roman" w:hAnsi="Times New Roman"/>
                <w:sz w:val="20"/>
                <w:szCs w:val="20"/>
              </w:rPr>
            </w:pPr>
            <w:r w:rsidRPr="00CE496D">
              <w:rPr>
                <w:rFonts w:ascii="Times New Roman" w:hAnsi="Times New Roman"/>
                <w:sz w:val="20"/>
                <w:szCs w:val="20"/>
              </w:rPr>
              <w:t>Following NAMI guidelines to have one officer in every response team with mental health training. Being practiced with Lakewood Police</w:t>
            </w:r>
          </w:p>
          <w:p w:rsidR="00A87E6C" w:rsidRDefault="00A87E6C" w:rsidP="00C2326C">
            <w:pPr>
              <w:rPr>
                <w:rFonts w:ascii="Times New Roman" w:hAnsi="Times New Roman"/>
              </w:rPr>
            </w:pPr>
            <w:r>
              <w:rPr>
                <w:rFonts w:ascii="Times New Roman" w:hAnsi="Times New Roman"/>
              </w:rPr>
              <w:t>Ake:</w:t>
            </w:r>
          </w:p>
          <w:p w:rsidR="00A87E6C"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 xml:space="preserve">Some Officers are going to a 40 hour course around these topics </w:t>
            </w:r>
          </w:p>
          <w:p w:rsidR="00A87E6C"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Had three mental health responders that are no longer active due to admin changes and transferred to TFD</w:t>
            </w:r>
          </w:p>
          <w:p w:rsidR="00D60DE1"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Williams discussed CAHOOTS program to develop officers who are trained in mental health engagements that are dressed in street clothes to reduce defensive civilian responses.</w:t>
            </w:r>
          </w:p>
          <w:p w:rsidR="00A87E6C"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Sidhu: Is training a requirement? Want officers to be able to be certified as trainer of trainers.</w:t>
            </w:r>
          </w:p>
          <w:p w:rsidR="00A87E6C"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Byram: what about refreshers for existing training? Can this be recurring?</w:t>
            </w:r>
          </w:p>
          <w:p w:rsidR="00A87E6C"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Hester: Are there other disability sensitivity trainings? Officers don’t know in general how to interact with the blind</w:t>
            </w:r>
          </w:p>
          <w:p w:rsidR="00A87E6C" w:rsidRPr="00CE496D" w:rsidRDefault="00A87E6C" w:rsidP="00CE496D">
            <w:pPr>
              <w:pStyle w:val="ListParagraph"/>
              <w:numPr>
                <w:ilvl w:val="0"/>
                <w:numId w:val="20"/>
              </w:numPr>
              <w:spacing w:after="0"/>
              <w:rPr>
                <w:rFonts w:ascii="Times New Roman" w:hAnsi="Times New Roman"/>
                <w:sz w:val="20"/>
                <w:szCs w:val="20"/>
              </w:rPr>
            </w:pPr>
            <w:r w:rsidRPr="00CE496D">
              <w:rPr>
                <w:rFonts w:ascii="Times New Roman" w:hAnsi="Times New Roman"/>
                <w:sz w:val="20"/>
                <w:szCs w:val="20"/>
              </w:rPr>
              <w:t>Autism is another issue that PD needs to be aware of to engage effectively.</w:t>
            </w:r>
          </w:p>
          <w:p w:rsidR="00A87E6C" w:rsidRDefault="00A87E6C" w:rsidP="00C2326C">
            <w:pPr>
              <w:rPr>
                <w:rFonts w:ascii="Times New Roman" w:hAnsi="Times New Roman"/>
              </w:rPr>
            </w:pPr>
          </w:p>
          <w:p w:rsidR="00A87E6C" w:rsidRDefault="00A87E6C" w:rsidP="00C2326C">
            <w:pPr>
              <w:rPr>
                <w:rFonts w:ascii="Times New Roman" w:hAnsi="Times New Roman"/>
              </w:rPr>
            </w:pPr>
            <w:r>
              <w:rPr>
                <w:rFonts w:ascii="Times New Roman" w:hAnsi="Times New Roman"/>
              </w:rPr>
              <w:t>Ake</w:t>
            </w:r>
          </w:p>
          <w:p w:rsidR="00A87E6C" w:rsidRDefault="00A87E6C" w:rsidP="00CE496D">
            <w:pPr>
              <w:pStyle w:val="ListParagraph"/>
              <w:numPr>
                <w:ilvl w:val="0"/>
                <w:numId w:val="21"/>
              </w:numPr>
              <w:spacing w:after="0"/>
              <w:rPr>
                <w:rFonts w:ascii="Times New Roman" w:hAnsi="Times New Roman"/>
                <w:sz w:val="20"/>
                <w:szCs w:val="20"/>
              </w:rPr>
            </w:pPr>
            <w:r w:rsidRPr="00CE496D">
              <w:rPr>
                <w:rFonts w:ascii="Times New Roman" w:hAnsi="Times New Roman"/>
                <w:sz w:val="20"/>
                <w:szCs w:val="20"/>
              </w:rPr>
              <w:t xml:space="preserve">State minimum is 24 hours but officers should do more,. Just hard to build all of this in to full schedule of policing. </w:t>
            </w:r>
          </w:p>
          <w:p w:rsidR="00CE496D" w:rsidRPr="00CE496D" w:rsidRDefault="00CE496D" w:rsidP="00CE496D">
            <w:pPr>
              <w:rPr>
                <w:rFonts w:ascii="Times New Roman" w:hAnsi="Times New Roman"/>
              </w:rPr>
            </w:pPr>
          </w:p>
          <w:p w:rsidR="00A87E6C" w:rsidRPr="00CE496D" w:rsidRDefault="00A87E6C" w:rsidP="00CE496D">
            <w:pPr>
              <w:pStyle w:val="ListParagraph"/>
              <w:numPr>
                <w:ilvl w:val="0"/>
                <w:numId w:val="21"/>
              </w:numPr>
              <w:spacing w:after="0"/>
              <w:rPr>
                <w:rFonts w:ascii="Times New Roman" w:hAnsi="Times New Roman"/>
                <w:sz w:val="20"/>
                <w:szCs w:val="20"/>
              </w:rPr>
            </w:pPr>
            <w:r w:rsidRPr="00CE496D">
              <w:rPr>
                <w:rFonts w:ascii="Times New Roman" w:hAnsi="Times New Roman"/>
                <w:sz w:val="20"/>
                <w:szCs w:val="20"/>
              </w:rPr>
              <w:t>O”Catherine: Person with disability is not in the position to be the best mentor in the moment of an engagement with TPD</w:t>
            </w:r>
            <w:r w:rsidR="00F42094" w:rsidRPr="00CE496D">
              <w:rPr>
                <w:rFonts w:ascii="Times New Roman" w:hAnsi="Times New Roman"/>
                <w:sz w:val="20"/>
                <w:szCs w:val="20"/>
              </w:rPr>
              <w:t>. Can TPD work with subgroups on this?</w:t>
            </w:r>
          </w:p>
          <w:p w:rsidR="00F42094" w:rsidRPr="00CE496D" w:rsidRDefault="00F42094" w:rsidP="00CE496D">
            <w:pPr>
              <w:pStyle w:val="ListParagraph"/>
              <w:numPr>
                <w:ilvl w:val="0"/>
                <w:numId w:val="21"/>
              </w:numPr>
              <w:spacing w:after="0"/>
              <w:rPr>
                <w:rFonts w:ascii="Times New Roman" w:hAnsi="Times New Roman"/>
                <w:sz w:val="20"/>
                <w:szCs w:val="20"/>
              </w:rPr>
            </w:pPr>
            <w:r w:rsidRPr="00CE496D">
              <w:rPr>
                <w:rFonts w:ascii="Times New Roman" w:hAnsi="Times New Roman"/>
                <w:sz w:val="20"/>
                <w:szCs w:val="20"/>
              </w:rPr>
              <w:t>Smaby: Think about how overt vs hidden bias play in to police responses. Hold officers accountable.</w:t>
            </w:r>
          </w:p>
          <w:p w:rsidR="00F42094" w:rsidRDefault="00F42094" w:rsidP="00C2326C">
            <w:pPr>
              <w:rPr>
                <w:rFonts w:ascii="Times New Roman" w:hAnsi="Times New Roman"/>
              </w:rPr>
            </w:pPr>
          </w:p>
          <w:p w:rsidR="00F42094" w:rsidRPr="00CE496D" w:rsidRDefault="00F42094" w:rsidP="00CE496D">
            <w:pPr>
              <w:pStyle w:val="ListParagraph"/>
              <w:numPr>
                <w:ilvl w:val="0"/>
                <w:numId w:val="21"/>
              </w:numPr>
              <w:spacing w:after="0"/>
              <w:rPr>
                <w:rFonts w:ascii="Times New Roman" w:hAnsi="Times New Roman"/>
                <w:sz w:val="20"/>
                <w:szCs w:val="20"/>
              </w:rPr>
            </w:pPr>
            <w:r w:rsidRPr="00CE496D">
              <w:rPr>
                <w:rFonts w:ascii="Times New Roman" w:hAnsi="Times New Roman"/>
                <w:sz w:val="20"/>
                <w:szCs w:val="20"/>
              </w:rPr>
              <w:t>Byram: Years ago Sean Gustafson spoke about working more closely with TACOD, Would like to re-start those efforts.</w:t>
            </w:r>
          </w:p>
          <w:p w:rsidR="00F42094" w:rsidRDefault="00F42094" w:rsidP="00C2326C">
            <w:pPr>
              <w:rPr>
                <w:rFonts w:ascii="Times New Roman" w:hAnsi="Times New Roman"/>
              </w:rPr>
            </w:pPr>
          </w:p>
          <w:p w:rsidR="00CE496D" w:rsidRDefault="00F42094" w:rsidP="00C2326C">
            <w:pPr>
              <w:rPr>
                <w:rFonts w:ascii="Times New Roman" w:hAnsi="Times New Roman"/>
              </w:rPr>
            </w:pPr>
            <w:r>
              <w:rPr>
                <w:rFonts w:ascii="Times New Roman" w:hAnsi="Times New Roman"/>
              </w:rPr>
              <w:t xml:space="preserve">Ake: </w:t>
            </w:r>
          </w:p>
          <w:p w:rsidR="00F42094" w:rsidRPr="00CE496D" w:rsidRDefault="00F42094" w:rsidP="00CE496D">
            <w:pPr>
              <w:pStyle w:val="ListParagraph"/>
              <w:numPr>
                <w:ilvl w:val="0"/>
                <w:numId w:val="22"/>
              </w:numPr>
              <w:spacing w:after="0"/>
              <w:rPr>
                <w:rFonts w:ascii="Times New Roman" w:hAnsi="Times New Roman"/>
                <w:b/>
                <w:sz w:val="20"/>
                <w:szCs w:val="20"/>
              </w:rPr>
            </w:pPr>
            <w:r w:rsidRPr="00CE496D">
              <w:rPr>
                <w:rFonts w:ascii="Times New Roman" w:hAnsi="Times New Roman"/>
                <w:b/>
                <w:sz w:val="20"/>
                <w:szCs w:val="20"/>
              </w:rPr>
              <w:t>Recommends a subgroup that will work with TPD as advisory group and also recommend trainings to better prepare police for encounters with police.</w:t>
            </w:r>
          </w:p>
          <w:p w:rsidR="00F42094" w:rsidRDefault="00F42094" w:rsidP="00C2326C">
            <w:pPr>
              <w:rPr>
                <w:rFonts w:ascii="Times New Roman" w:hAnsi="Times New Roman"/>
              </w:rPr>
            </w:pPr>
          </w:p>
          <w:p w:rsidR="00F42094" w:rsidRDefault="00F42094" w:rsidP="00C2326C">
            <w:pPr>
              <w:rPr>
                <w:rFonts w:ascii="Times New Roman" w:hAnsi="Times New Roman"/>
              </w:rPr>
            </w:pPr>
            <w:r>
              <w:rPr>
                <w:rFonts w:ascii="Times New Roman" w:hAnsi="Times New Roman"/>
              </w:rPr>
              <w:t>Commissioners Interested in Being on That Advisory Group:</w:t>
            </w:r>
          </w:p>
          <w:p w:rsidR="00F42094" w:rsidRPr="00F42094" w:rsidRDefault="00F42094" w:rsidP="00F42094">
            <w:pPr>
              <w:pStyle w:val="ListParagraph"/>
              <w:numPr>
                <w:ilvl w:val="0"/>
                <w:numId w:val="18"/>
              </w:numPr>
              <w:spacing w:after="0"/>
              <w:rPr>
                <w:rFonts w:ascii="Times New Roman" w:hAnsi="Times New Roman"/>
                <w:sz w:val="20"/>
                <w:szCs w:val="20"/>
              </w:rPr>
            </w:pPr>
            <w:r w:rsidRPr="00F42094">
              <w:rPr>
                <w:rFonts w:ascii="Times New Roman" w:hAnsi="Times New Roman"/>
                <w:sz w:val="20"/>
                <w:szCs w:val="20"/>
              </w:rPr>
              <w:t>Monteros</w:t>
            </w:r>
          </w:p>
          <w:p w:rsidR="00F42094" w:rsidRPr="00F42094" w:rsidRDefault="00F42094" w:rsidP="00F42094">
            <w:pPr>
              <w:pStyle w:val="ListParagraph"/>
              <w:numPr>
                <w:ilvl w:val="0"/>
                <w:numId w:val="18"/>
              </w:numPr>
              <w:spacing w:after="0"/>
              <w:rPr>
                <w:rFonts w:ascii="Times New Roman" w:hAnsi="Times New Roman"/>
                <w:sz w:val="20"/>
                <w:szCs w:val="20"/>
              </w:rPr>
            </w:pPr>
            <w:r w:rsidRPr="00F42094">
              <w:rPr>
                <w:rFonts w:ascii="Times New Roman" w:hAnsi="Times New Roman"/>
                <w:sz w:val="20"/>
                <w:szCs w:val="20"/>
              </w:rPr>
              <w:t>Williams</w:t>
            </w:r>
          </w:p>
          <w:p w:rsidR="00F42094" w:rsidRPr="00F42094" w:rsidRDefault="00F42094" w:rsidP="00F42094">
            <w:pPr>
              <w:pStyle w:val="ListParagraph"/>
              <w:numPr>
                <w:ilvl w:val="0"/>
                <w:numId w:val="18"/>
              </w:numPr>
              <w:spacing w:after="0"/>
              <w:rPr>
                <w:rFonts w:ascii="Times New Roman" w:hAnsi="Times New Roman"/>
                <w:sz w:val="20"/>
                <w:szCs w:val="20"/>
              </w:rPr>
            </w:pPr>
            <w:r w:rsidRPr="00F42094">
              <w:rPr>
                <w:rFonts w:ascii="Times New Roman" w:hAnsi="Times New Roman"/>
                <w:sz w:val="20"/>
                <w:szCs w:val="20"/>
              </w:rPr>
              <w:t>Smaby</w:t>
            </w:r>
          </w:p>
          <w:p w:rsidR="00F42094" w:rsidRPr="00F42094" w:rsidRDefault="00F42094" w:rsidP="00F42094">
            <w:pPr>
              <w:pStyle w:val="ListParagraph"/>
              <w:numPr>
                <w:ilvl w:val="0"/>
                <w:numId w:val="18"/>
              </w:numPr>
              <w:spacing w:after="0"/>
              <w:rPr>
                <w:rFonts w:ascii="Times New Roman" w:hAnsi="Times New Roman"/>
                <w:sz w:val="20"/>
                <w:szCs w:val="20"/>
              </w:rPr>
            </w:pPr>
            <w:r w:rsidRPr="00F42094">
              <w:rPr>
                <w:rFonts w:ascii="Times New Roman" w:hAnsi="Times New Roman"/>
                <w:sz w:val="20"/>
                <w:szCs w:val="20"/>
              </w:rPr>
              <w:t>Sidhu</w:t>
            </w:r>
          </w:p>
          <w:p w:rsidR="00F42094" w:rsidRPr="00F42094" w:rsidRDefault="00F42094" w:rsidP="00F42094">
            <w:pPr>
              <w:pStyle w:val="ListParagraph"/>
              <w:numPr>
                <w:ilvl w:val="0"/>
                <w:numId w:val="18"/>
              </w:numPr>
              <w:spacing w:after="0"/>
              <w:rPr>
                <w:rFonts w:ascii="Times New Roman" w:hAnsi="Times New Roman"/>
                <w:sz w:val="20"/>
                <w:szCs w:val="20"/>
              </w:rPr>
            </w:pPr>
            <w:r w:rsidRPr="00F42094">
              <w:rPr>
                <w:rFonts w:ascii="Times New Roman" w:hAnsi="Times New Roman"/>
                <w:sz w:val="20"/>
                <w:szCs w:val="20"/>
              </w:rPr>
              <w:t>Amin Hester</w:t>
            </w:r>
          </w:p>
          <w:p w:rsidR="00F42094" w:rsidRPr="00F42094" w:rsidRDefault="00F42094" w:rsidP="00F42094">
            <w:pPr>
              <w:pStyle w:val="ListParagraph"/>
              <w:numPr>
                <w:ilvl w:val="0"/>
                <w:numId w:val="18"/>
              </w:numPr>
              <w:spacing w:after="0"/>
              <w:rPr>
                <w:rFonts w:ascii="Times New Roman" w:hAnsi="Times New Roman"/>
                <w:sz w:val="20"/>
                <w:szCs w:val="20"/>
              </w:rPr>
            </w:pPr>
            <w:r w:rsidRPr="00F42094">
              <w:rPr>
                <w:rFonts w:ascii="Times New Roman" w:hAnsi="Times New Roman"/>
                <w:sz w:val="20"/>
                <w:szCs w:val="20"/>
              </w:rPr>
              <w:t>Byram</w:t>
            </w:r>
          </w:p>
          <w:p w:rsidR="00F42094" w:rsidRDefault="00F42094" w:rsidP="00C2326C">
            <w:pPr>
              <w:rPr>
                <w:rFonts w:ascii="Times New Roman" w:hAnsi="Times New Roman"/>
              </w:rPr>
            </w:pPr>
          </w:p>
          <w:p w:rsidR="00F42094" w:rsidRPr="00CE496D" w:rsidRDefault="00F42094" w:rsidP="00CE496D">
            <w:pPr>
              <w:pStyle w:val="ListParagraph"/>
              <w:numPr>
                <w:ilvl w:val="0"/>
                <w:numId w:val="22"/>
              </w:numPr>
              <w:spacing w:after="0"/>
              <w:rPr>
                <w:rFonts w:ascii="Times New Roman" w:hAnsi="Times New Roman"/>
                <w:sz w:val="20"/>
                <w:szCs w:val="20"/>
              </w:rPr>
            </w:pPr>
            <w:r w:rsidRPr="00CE496D">
              <w:rPr>
                <w:rFonts w:ascii="Times New Roman" w:hAnsi="Times New Roman"/>
                <w:sz w:val="20"/>
                <w:szCs w:val="20"/>
              </w:rPr>
              <w:t>Barfield discussed the history of criminalization of marijuana dispensaries and the many folks with disabilities that use cannabis for palliative reasons. Recommends de-escalation of these offenses and that police have often taken a stand, sometimes through their unions, against that position.</w:t>
            </w:r>
          </w:p>
          <w:p w:rsidR="00F42094" w:rsidRPr="00CE496D" w:rsidRDefault="00F42094" w:rsidP="00CE496D">
            <w:pPr>
              <w:pStyle w:val="ListParagraph"/>
              <w:numPr>
                <w:ilvl w:val="0"/>
                <w:numId w:val="22"/>
              </w:numPr>
              <w:spacing w:after="0"/>
              <w:rPr>
                <w:rFonts w:ascii="Times New Roman" w:hAnsi="Times New Roman"/>
                <w:sz w:val="20"/>
                <w:szCs w:val="20"/>
              </w:rPr>
            </w:pPr>
            <w:r w:rsidRPr="00CE496D">
              <w:rPr>
                <w:rFonts w:ascii="Times New Roman" w:hAnsi="Times New Roman"/>
                <w:sz w:val="20"/>
                <w:szCs w:val="20"/>
              </w:rPr>
              <w:t>Monteros has seen encounters improve when police has extended engagement with a community.</w:t>
            </w:r>
          </w:p>
          <w:p w:rsidR="00F42094" w:rsidRPr="00A0331B" w:rsidRDefault="00F42094" w:rsidP="00A0331B">
            <w:pPr>
              <w:pStyle w:val="ListParagraph"/>
              <w:numPr>
                <w:ilvl w:val="0"/>
                <w:numId w:val="22"/>
              </w:numPr>
              <w:spacing w:after="0"/>
              <w:rPr>
                <w:rFonts w:ascii="Times New Roman" w:hAnsi="Times New Roman"/>
                <w:sz w:val="20"/>
                <w:szCs w:val="20"/>
              </w:rPr>
            </w:pPr>
            <w:r w:rsidRPr="00A0331B">
              <w:rPr>
                <w:rFonts w:ascii="Times New Roman" w:hAnsi="Times New Roman"/>
                <w:sz w:val="20"/>
                <w:szCs w:val="20"/>
              </w:rPr>
              <w:t>Hester expressed issues of trust with police after so many encounters as a blind black man. Is wary and will take time to change that for many POC in Tacoma.</w:t>
            </w:r>
          </w:p>
          <w:p w:rsidR="00BB286C" w:rsidRDefault="00BB286C" w:rsidP="00C2326C">
            <w:pPr>
              <w:rPr>
                <w:rFonts w:ascii="Times New Roman" w:hAnsi="Times New Roman"/>
              </w:rPr>
            </w:pPr>
          </w:p>
          <w:p w:rsidR="00BB286C" w:rsidRDefault="00BB286C" w:rsidP="00C2326C">
            <w:pPr>
              <w:rPr>
                <w:rFonts w:ascii="Times New Roman" w:hAnsi="Times New Roman"/>
              </w:rPr>
            </w:pPr>
          </w:p>
          <w:p w:rsidR="00BB286C" w:rsidRDefault="00BB286C" w:rsidP="00C2326C">
            <w:pPr>
              <w:rPr>
                <w:rFonts w:ascii="Times New Roman" w:hAnsi="Times New Roman"/>
              </w:rPr>
            </w:pPr>
          </w:p>
          <w:p w:rsidR="00F42094" w:rsidRDefault="00F42094" w:rsidP="00C2326C">
            <w:pPr>
              <w:rPr>
                <w:rFonts w:ascii="Times New Roman" w:hAnsi="Times New Roman"/>
              </w:rPr>
            </w:pPr>
          </w:p>
          <w:p w:rsidR="00F42094" w:rsidRDefault="00F42094" w:rsidP="00C2326C">
            <w:pPr>
              <w:rPr>
                <w:rFonts w:ascii="Times New Roman" w:hAnsi="Times New Roman"/>
              </w:rPr>
            </w:pPr>
            <w:r>
              <w:rPr>
                <w:rFonts w:ascii="Times New Roman" w:hAnsi="Times New Roman"/>
              </w:rPr>
              <w:t xml:space="preserve">Chair Monteros discussed </w:t>
            </w:r>
            <w:r w:rsidR="00CE496D">
              <w:rPr>
                <w:rFonts w:ascii="Times New Roman" w:hAnsi="Times New Roman"/>
              </w:rPr>
              <w:t>redlining and the disability mobility initiative</w:t>
            </w:r>
          </w:p>
          <w:p w:rsidR="00CE496D" w:rsidRDefault="00CE496D" w:rsidP="00C2326C">
            <w:pPr>
              <w:rPr>
                <w:rFonts w:ascii="Times New Roman" w:hAnsi="Times New Roman"/>
              </w:rPr>
            </w:pPr>
            <w:r>
              <w:rPr>
                <w:rFonts w:ascii="Times New Roman" w:hAnsi="Times New Roman"/>
              </w:rPr>
              <w:t>Need for public transportation and public works to coordinate</w:t>
            </w:r>
          </w:p>
          <w:p w:rsidR="00A0331B" w:rsidRDefault="00A0331B" w:rsidP="00C2326C">
            <w:pPr>
              <w:rPr>
                <w:rFonts w:ascii="Times New Roman" w:hAnsi="Times New Roman"/>
              </w:rPr>
            </w:pPr>
          </w:p>
          <w:p w:rsidR="00A0331B" w:rsidRDefault="00A0331B" w:rsidP="00C2326C">
            <w:pPr>
              <w:rPr>
                <w:rFonts w:ascii="Times New Roman" w:hAnsi="Times New Roman"/>
              </w:rPr>
            </w:pPr>
            <w:r>
              <w:rPr>
                <w:rFonts w:ascii="Times New Roman" w:hAnsi="Times New Roman"/>
              </w:rPr>
              <w:t>Vice Chair Byram discussed linking with Barfield and Hearing Speech and Deaf around language access strategies.</w:t>
            </w:r>
          </w:p>
          <w:p w:rsidR="00F42094" w:rsidRDefault="00F42094" w:rsidP="00C2326C">
            <w:pPr>
              <w:rPr>
                <w:rFonts w:ascii="Times New Roman" w:hAnsi="Times New Roman"/>
              </w:rPr>
            </w:pPr>
          </w:p>
          <w:p w:rsidR="00F42094" w:rsidRDefault="00CE496D" w:rsidP="00C2326C">
            <w:pPr>
              <w:rPr>
                <w:rFonts w:ascii="Times New Roman" w:hAnsi="Times New Roman"/>
              </w:rPr>
            </w:pPr>
            <w:r>
              <w:rPr>
                <w:rFonts w:ascii="Times New Roman" w:hAnsi="Times New Roman"/>
              </w:rPr>
              <w:t xml:space="preserve">Mr. Smiraldo gave update on Accessible Taxi Contract which OEHR is trying to move to finish line. Moving slower than expected. </w:t>
            </w:r>
          </w:p>
          <w:p w:rsidR="00CE496D" w:rsidRDefault="00CE496D" w:rsidP="00C2326C">
            <w:pPr>
              <w:rPr>
                <w:rFonts w:ascii="Times New Roman" w:hAnsi="Times New Roman"/>
              </w:rPr>
            </w:pPr>
            <w:r>
              <w:rPr>
                <w:rFonts w:ascii="Times New Roman" w:hAnsi="Times New Roman"/>
              </w:rPr>
              <w:t>Discussed nominations for City of Destiny Awards from TACOD, naming outstanding commissioners.</w:t>
            </w:r>
          </w:p>
          <w:p w:rsidR="00F42094" w:rsidRDefault="00F42094" w:rsidP="00C2326C">
            <w:pPr>
              <w:rPr>
                <w:rFonts w:ascii="Times New Roman" w:hAnsi="Times New Roman"/>
              </w:rPr>
            </w:pPr>
          </w:p>
          <w:p w:rsidR="00CE496D" w:rsidRDefault="00CE496D" w:rsidP="00C2326C">
            <w:pPr>
              <w:rPr>
                <w:rFonts w:ascii="Times New Roman" w:hAnsi="Times New Roman"/>
              </w:rPr>
            </w:pPr>
          </w:p>
          <w:p w:rsidR="00A0331B" w:rsidRDefault="00A0331B" w:rsidP="00C2326C">
            <w:pPr>
              <w:rPr>
                <w:rFonts w:ascii="Times New Roman" w:hAnsi="Times New Roman"/>
              </w:rPr>
            </w:pPr>
          </w:p>
          <w:p w:rsidR="00CE496D" w:rsidRDefault="00CE496D" w:rsidP="00C2326C">
            <w:pPr>
              <w:rPr>
                <w:rFonts w:ascii="Times New Roman" w:hAnsi="Times New Roman"/>
              </w:rPr>
            </w:pPr>
            <w:r>
              <w:rPr>
                <w:rFonts w:ascii="Times New Roman" w:hAnsi="Times New Roman"/>
              </w:rPr>
              <w:t>No other reports</w:t>
            </w:r>
          </w:p>
          <w:p w:rsidR="00CE496D" w:rsidRDefault="00CE496D" w:rsidP="00C2326C">
            <w:pPr>
              <w:rPr>
                <w:rFonts w:ascii="Times New Roman" w:hAnsi="Times New Roman"/>
              </w:rPr>
            </w:pPr>
          </w:p>
          <w:p w:rsidR="00CE496D" w:rsidRDefault="00CE496D" w:rsidP="00C2326C">
            <w:pPr>
              <w:rPr>
                <w:rFonts w:ascii="Times New Roman" w:hAnsi="Times New Roman"/>
              </w:rPr>
            </w:pPr>
          </w:p>
          <w:p w:rsidR="00CE496D" w:rsidRDefault="00CE496D" w:rsidP="00C2326C">
            <w:pPr>
              <w:rPr>
                <w:rFonts w:ascii="Times New Roman" w:hAnsi="Times New Roman"/>
              </w:rPr>
            </w:pPr>
            <w:r>
              <w:rPr>
                <w:rFonts w:ascii="Times New Roman" w:hAnsi="Times New Roman"/>
              </w:rPr>
              <w:t>Julian Wheeler gave short report from PCAC</w:t>
            </w:r>
          </w:p>
          <w:p w:rsidR="00CE496D" w:rsidRDefault="00CE496D" w:rsidP="00C2326C">
            <w:pPr>
              <w:rPr>
                <w:rFonts w:ascii="Times New Roman" w:hAnsi="Times New Roman"/>
              </w:rPr>
            </w:pPr>
          </w:p>
          <w:p w:rsidR="00CE496D" w:rsidRDefault="00CE496D" w:rsidP="00C2326C">
            <w:pPr>
              <w:rPr>
                <w:rFonts w:ascii="Times New Roman" w:hAnsi="Times New Roman"/>
              </w:rPr>
            </w:pPr>
          </w:p>
          <w:p w:rsidR="00D60DE1" w:rsidRPr="005D2064" w:rsidRDefault="00CE496D" w:rsidP="00C2326C">
            <w:pPr>
              <w:rPr>
                <w:rFonts w:ascii="Times New Roman" w:hAnsi="Times New Roman"/>
              </w:rPr>
            </w:pPr>
            <w:r>
              <w:rPr>
                <w:rFonts w:ascii="Times New Roman" w:hAnsi="Times New Roman"/>
              </w:rPr>
              <w:t xml:space="preserve">Motion made </w:t>
            </w:r>
            <w:r w:rsidR="00A0331B">
              <w:rPr>
                <w:rFonts w:ascii="Times New Roman" w:hAnsi="Times New Roman"/>
              </w:rPr>
              <w:t xml:space="preserve">by </w:t>
            </w:r>
            <w:r w:rsidR="00A0331B" w:rsidRPr="005D2064">
              <w:rPr>
                <w:rFonts w:ascii="Times New Roman" w:hAnsi="Times New Roman"/>
              </w:rPr>
              <w:t>Holloway</w:t>
            </w:r>
            <w:r>
              <w:rPr>
                <w:rFonts w:ascii="Times New Roman" w:hAnsi="Times New Roman"/>
              </w:rPr>
              <w:t xml:space="preserve"> </w:t>
            </w:r>
            <w:r w:rsidR="00D60DE1" w:rsidRPr="005D2064">
              <w:rPr>
                <w:rFonts w:ascii="Times New Roman" w:hAnsi="Times New Roman"/>
              </w:rPr>
              <w:t xml:space="preserve">and seconded by </w:t>
            </w:r>
            <w:r>
              <w:rPr>
                <w:rFonts w:ascii="Times New Roman" w:hAnsi="Times New Roman"/>
              </w:rPr>
              <w:t xml:space="preserve">Hester to adjourn. </w:t>
            </w:r>
            <w:r w:rsidR="00D60DE1" w:rsidRPr="005D2064">
              <w:rPr>
                <w:rFonts w:ascii="Times New Roman" w:hAnsi="Times New Roman"/>
              </w:rPr>
              <w:t xml:space="preserve"> P</w:t>
            </w:r>
            <w:r>
              <w:rPr>
                <w:rFonts w:ascii="Times New Roman" w:hAnsi="Times New Roman"/>
              </w:rPr>
              <w:t>assed. The meeting ended at 6:05</w:t>
            </w:r>
            <w:r w:rsidR="00D60DE1" w:rsidRPr="005D2064">
              <w:rPr>
                <w:rFonts w:ascii="Times New Roman" w:hAnsi="Times New Roman"/>
              </w:rPr>
              <w:t xml:space="preserve"> PM</w:t>
            </w:r>
          </w:p>
          <w:p w:rsidR="00D60DE1" w:rsidRPr="005D2064" w:rsidRDefault="00D60DE1" w:rsidP="00C2326C">
            <w:pPr>
              <w:rPr>
                <w:rFonts w:ascii="Times New Roman" w:hAnsi="Times New Roman"/>
              </w:rPr>
            </w:pPr>
          </w:p>
          <w:p w:rsidR="00D60DE1" w:rsidRPr="005D2064" w:rsidRDefault="00D60DE1" w:rsidP="00C2326C">
            <w:pPr>
              <w:widowControl w:val="0"/>
              <w:suppressAutoHyphens/>
              <w:ind w:right="86"/>
              <w:rPr>
                <w:rFonts w:ascii="Times New Roman" w:hAnsi="Times New Roman"/>
              </w:rPr>
            </w:pPr>
            <w:r w:rsidRPr="005D2064">
              <w:rPr>
                <w:rFonts w:ascii="Times New Roman" w:hAnsi="Times New Roman"/>
              </w:rPr>
              <w:t xml:space="preserve">The next meeting will be held at its </w:t>
            </w:r>
            <w:r w:rsidR="00CE496D">
              <w:rPr>
                <w:rFonts w:ascii="Times New Roman" w:hAnsi="Times New Roman"/>
              </w:rPr>
              <w:t>regular time on Friday, March</w:t>
            </w:r>
            <w:r w:rsidRPr="005D2064">
              <w:rPr>
                <w:rFonts w:ascii="Times New Roman" w:hAnsi="Times New Roman"/>
              </w:rPr>
              <w:t xml:space="preserve"> 12</w:t>
            </w:r>
            <w:r w:rsidRPr="005D2064">
              <w:rPr>
                <w:rFonts w:ascii="Times New Roman" w:hAnsi="Times New Roman"/>
                <w:vertAlign w:val="superscript"/>
              </w:rPr>
              <w:t>th</w:t>
            </w:r>
            <w:r w:rsidRPr="005D2064">
              <w:rPr>
                <w:rFonts w:ascii="Times New Roman" w:hAnsi="Times New Roman"/>
              </w:rPr>
              <w:t>.</w:t>
            </w:r>
          </w:p>
          <w:p w:rsidR="00D60DE1" w:rsidRPr="005D2064" w:rsidRDefault="00D60DE1" w:rsidP="00C2326C">
            <w:pPr>
              <w:widowControl w:val="0"/>
              <w:suppressAutoHyphens/>
              <w:ind w:right="86"/>
              <w:rPr>
                <w:rFonts w:ascii="Times New Roman" w:hAnsi="Times New Roman"/>
              </w:rPr>
            </w:pPr>
          </w:p>
        </w:tc>
      </w:tr>
    </w:tbl>
    <w:p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B" w:rsidRDefault="0023681B" w:rsidP="00816937">
      <w:pPr>
        <w:spacing w:after="0" w:line="240" w:lineRule="auto"/>
      </w:pPr>
      <w:r>
        <w:separator/>
      </w:r>
    </w:p>
  </w:endnote>
  <w:endnote w:type="continuationSeparator" w:id="0">
    <w:p w:rsidR="0023681B" w:rsidRDefault="0023681B"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B" w:rsidRDefault="0023681B" w:rsidP="00816937">
      <w:pPr>
        <w:spacing w:after="0" w:line="240" w:lineRule="auto"/>
      </w:pPr>
      <w:r>
        <w:separator/>
      </w:r>
    </w:p>
  </w:footnote>
  <w:footnote w:type="continuationSeparator" w:id="0">
    <w:p w:rsidR="0023681B" w:rsidRDefault="0023681B"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0"/>
  </w:num>
  <w:num w:numId="5">
    <w:abstractNumId w:val="14"/>
  </w:num>
  <w:num w:numId="6">
    <w:abstractNumId w:val="1"/>
  </w:num>
  <w:num w:numId="7">
    <w:abstractNumId w:val="16"/>
  </w:num>
  <w:num w:numId="8">
    <w:abstractNumId w:val="0"/>
  </w:num>
  <w:num w:numId="9">
    <w:abstractNumId w:val="12"/>
  </w:num>
  <w:num w:numId="10">
    <w:abstractNumId w:val="7"/>
  </w:num>
  <w:num w:numId="11">
    <w:abstractNumId w:val="11"/>
  </w:num>
  <w:num w:numId="12">
    <w:abstractNumId w:val="5"/>
  </w:num>
  <w:num w:numId="13">
    <w:abstractNumId w:val="17"/>
  </w:num>
  <w:num w:numId="14">
    <w:abstractNumId w:val="8"/>
  </w:num>
  <w:num w:numId="15">
    <w:abstractNumId w:val="18"/>
  </w:num>
  <w:num w:numId="16">
    <w:abstractNumId w:val="2"/>
  </w:num>
  <w:num w:numId="17">
    <w:abstractNumId w:val="19"/>
  </w:num>
  <w:num w:numId="18">
    <w:abstractNumId w:val="4"/>
  </w:num>
  <w:num w:numId="19">
    <w:abstractNumId w:val="3"/>
  </w:num>
  <w:num w:numId="20">
    <w:abstractNumId w:val="2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44C89"/>
    <w:rsid w:val="000709FA"/>
    <w:rsid w:val="0014785C"/>
    <w:rsid w:val="001611E7"/>
    <w:rsid w:val="00214C91"/>
    <w:rsid w:val="002249A3"/>
    <w:rsid w:val="0023681B"/>
    <w:rsid w:val="002704AE"/>
    <w:rsid w:val="00283C92"/>
    <w:rsid w:val="003222B9"/>
    <w:rsid w:val="00365ADA"/>
    <w:rsid w:val="003D0A70"/>
    <w:rsid w:val="00456A63"/>
    <w:rsid w:val="0047420D"/>
    <w:rsid w:val="004752FF"/>
    <w:rsid w:val="00484C32"/>
    <w:rsid w:val="004C3BA4"/>
    <w:rsid w:val="00521EED"/>
    <w:rsid w:val="00541191"/>
    <w:rsid w:val="005558AB"/>
    <w:rsid w:val="005716E0"/>
    <w:rsid w:val="005A0E8E"/>
    <w:rsid w:val="005A5BFD"/>
    <w:rsid w:val="005B04BF"/>
    <w:rsid w:val="00641966"/>
    <w:rsid w:val="0064498A"/>
    <w:rsid w:val="006E194A"/>
    <w:rsid w:val="00765805"/>
    <w:rsid w:val="007A67F9"/>
    <w:rsid w:val="007C65DF"/>
    <w:rsid w:val="007F174C"/>
    <w:rsid w:val="00816937"/>
    <w:rsid w:val="00817517"/>
    <w:rsid w:val="00821F66"/>
    <w:rsid w:val="008822BD"/>
    <w:rsid w:val="00893F83"/>
    <w:rsid w:val="00896875"/>
    <w:rsid w:val="008C3212"/>
    <w:rsid w:val="00946DE5"/>
    <w:rsid w:val="009D2438"/>
    <w:rsid w:val="009D64CB"/>
    <w:rsid w:val="00A0331B"/>
    <w:rsid w:val="00A03E61"/>
    <w:rsid w:val="00A41221"/>
    <w:rsid w:val="00A56F76"/>
    <w:rsid w:val="00A608D6"/>
    <w:rsid w:val="00A7772C"/>
    <w:rsid w:val="00A87E6C"/>
    <w:rsid w:val="00AF46E9"/>
    <w:rsid w:val="00B50A3C"/>
    <w:rsid w:val="00BB286C"/>
    <w:rsid w:val="00C007FB"/>
    <w:rsid w:val="00CB4199"/>
    <w:rsid w:val="00CE496D"/>
    <w:rsid w:val="00D07B6A"/>
    <w:rsid w:val="00D415C4"/>
    <w:rsid w:val="00D426E3"/>
    <w:rsid w:val="00D60DE1"/>
    <w:rsid w:val="00D77171"/>
    <w:rsid w:val="00D850EB"/>
    <w:rsid w:val="00DB5C2D"/>
    <w:rsid w:val="00DD3D68"/>
    <w:rsid w:val="00E23039"/>
    <w:rsid w:val="00E27D9E"/>
    <w:rsid w:val="00E60A29"/>
    <w:rsid w:val="00E71601"/>
    <w:rsid w:val="00EA77E5"/>
    <w:rsid w:val="00EA7EC3"/>
    <w:rsid w:val="00EF4726"/>
    <w:rsid w:val="00F13636"/>
    <w:rsid w:val="00F42094"/>
    <w:rsid w:val="00F8141A"/>
    <w:rsid w:val="00F9091E"/>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6EFE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E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808</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4</cp:revision>
  <cp:lastPrinted>2020-08-19T15:27:00Z</cp:lastPrinted>
  <dcterms:created xsi:type="dcterms:W3CDTF">2021-03-10T20:17:00Z</dcterms:created>
  <dcterms:modified xsi:type="dcterms:W3CDTF">2021-04-09T19:07:00Z</dcterms:modified>
</cp:coreProperties>
</file>