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BB89" w14:textId="77777777" w:rsidR="009C138E" w:rsidRDefault="009C138E" w:rsidP="009C138E">
      <w:pPr>
        <w:spacing w:after="0"/>
        <w:sectPr w:rsidR="009C138E" w:rsidSect="00B768BA">
          <w:headerReference w:type="default" r:id="rId7"/>
          <w:footerReference w:type="default" r:id="rId8"/>
          <w:headerReference w:type="first" r:id="rId9"/>
          <w:pgSz w:w="12240" w:h="15840"/>
          <w:pgMar w:top="1279" w:right="900" w:bottom="1440" w:left="810" w:header="450" w:footer="131" w:gutter="0"/>
          <w:cols w:space="720"/>
          <w:titlePg/>
          <w:docGrid w:linePitch="360"/>
        </w:sectPr>
      </w:pPr>
    </w:p>
    <w:sdt>
      <w:sdtPr>
        <w:rPr>
          <w:b/>
          <w:color w:val="1F497D" w:themeColor="text2"/>
        </w:rPr>
        <w:id w:val="1506393441"/>
        <w:docPartObj>
          <w:docPartGallery w:val="Table of Contents"/>
          <w:docPartUnique/>
        </w:docPartObj>
      </w:sdtPr>
      <w:sdtEndPr>
        <w:rPr>
          <w:b w:val="0"/>
          <w:color w:val="auto"/>
        </w:rPr>
      </w:sdtEndPr>
      <w:sdtContent>
        <w:p w14:paraId="57822107" w14:textId="56DA5673" w:rsidR="001B7C04" w:rsidRPr="00734D9C" w:rsidRDefault="009B2132" w:rsidP="001B7C04">
          <w:pPr>
            <w:pStyle w:val="TOC1"/>
            <w:tabs>
              <w:tab w:val="right" w:leader="dot" w:pos="3499"/>
            </w:tabs>
            <w:spacing w:before="84"/>
            <w:ind w:left="0"/>
            <w:rPr>
              <w:rFonts w:asciiTheme="minorHAnsi" w:hAnsiTheme="minorHAnsi" w:cstheme="minorHAnsi"/>
              <w:b/>
              <w:color w:val="1F497D" w:themeColor="text2"/>
            </w:rPr>
          </w:pPr>
          <w:hyperlink w:anchor="_TOC_250015" w:history="1">
            <w:r w:rsidR="006B1117">
              <w:rPr>
                <w:rFonts w:asciiTheme="minorHAnsi" w:hAnsiTheme="minorHAnsi" w:cstheme="minorHAnsi"/>
                <w:b/>
                <w:color w:val="1F497D" w:themeColor="text2"/>
              </w:rPr>
              <w:t>202</w:t>
            </w:r>
            <w:r w:rsidR="00F157D8">
              <w:rPr>
                <w:rFonts w:asciiTheme="minorHAnsi" w:hAnsiTheme="minorHAnsi" w:cstheme="minorHAnsi"/>
                <w:b/>
                <w:color w:val="1F497D" w:themeColor="text2"/>
              </w:rPr>
              <w:t>3</w:t>
            </w:r>
            <w:r w:rsidR="001B7C04" w:rsidRPr="00734D9C">
              <w:rPr>
                <w:rFonts w:asciiTheme="minorHAnsi" w:hAnsiTheme="minorHAnsi" w:cstheme="minorHAnsi"/>
                <w:b/>
                <w:color w:val="1F497D" w:themeColor="text2"/>
              </w:rPr>
              <w:t xml:space="preserve"> Heritage Projects Guidelines </w:t>
            </w:r>
          </w:hyperlink>
        </w:p>
        <w:p w14:paraId="3639F477" w14:textId="77777777" w:rsidR="001B7C04" w:rsidRPr="00C64F4C" w:rsidRDefault="009B2132" w:rsidP="001B7C04">
          <w:pPr>
            <w:pStyle w:val="TOC2"/>
            <w:tabs>
              <w:tab w:val="right" w:leader="dot" w:pos="3499"/>
            </w:tabs>
            <w:jc w:val="center"/>
            <w:rPr>
              <w:rFonts w:asciiTheme="minorHAnsi" w:hAnsiTheme="minorHAnsi" w:cstheme="minorHAnsi"/>
            </w:rPr>
          </w:pPr>
          <w:hyperlink w:anchor="_TOC_250014" w:history="1">
            <w:r w:rsidR="001B7C04" w:rsidRPr="00C64F4C">
              <w:rPr>
                <w:rFonts w:asciiTheme="minorHAnsi" w:hAnsiTheme="minorHAnsi" w:cstheme="minorHAnsi"/>
                <w:color w:val="231F20"/>
              </w:rPr>
              <w:t xml:space="preserve">About </w:t>
            </w:r>
            <w:r w:rsidR="001B7C04">
              <w:rPr>
                <w:rFonts w:asciiTheme="minorHAnsi" w:hAnsiTheme="minorHAnsi" w:cstheme="minorHAnsi"/>
                <w:color w:val="231F20"/>
              </w:rPr>
              <w:t>Heritage</w:t>
            </w:r>
            <w:r w:rsidR="001B7C04" w:rsidRPr="00C64F4C">
              <w:rPr>
                <w:rFonts w:asciiTheme="minorHAnsi" w:hAnsiTheme="minorHAnsi" w:cstheme="minorHAnsi"/>
                <w:color w:val="231F20"/>
              </w:rPr>
              <w:t xml:space="preserve"> Projects </w:t>
            </w:r>
            <w:r w:rsidR="001B7C04" w:rsidRPr="00C64F4C">
              <w:rPr>
                <w:rFonts w:asciiTheme="minorHAnsi" w:hAnsiTheme="minorHAnsi" w:cstheme="minorHAnsi"/>
                <w:color w:val="231F20"/>
              </w:rPr>
              <w:tab/>
              <w:t>1</w:t>
            </w:r>
          </w:hyperlink>
        </w:p>
        <w:p w14:paraId="68645AC9" w14:textId="77777777" w:rsidR="001B7C04" w:rsidRPr="00C64F4C" w:rsidRDefault="009B2132" w:rsidP="001B7C04">
          <w:pPr>
            <w:pStyle w:val="TOC2"/>
            <w:tabs>
              <w:tab w:val="right" w:leader="dot" w:pos="3500"/>
            </w:tabs>
            <w:jc w:val="center"/>
            <w:rPr>
              <w:rFonts w:asciiTheme="minorHAnsi" w:hAnsiTheme="minorHAnsi" w:cstheme="minorHAnsi"/>
            </w:rPr>
          </w:pPr>
          <w:hyperlink w:anchor="_TOC_250013" w:history="1">
            <w:r w:rsidR="001B7C04" w:rsidRPr="00C64F4C">
              <w:rPr>
                <w:rFonts w:asciiTheme="minorHAnsi" w:hAnsiTheme="minorHAnsi" w:cstheme="minorHAnsi"/>
                <w:color w:val="231F20"/>
              </w:rPr>
              <w:t xml:space="preserve">Eligibility </w:t>
            </w:r>
            <w:r w:rsidR="001B7C04" w:rsidRPr="00C64F4C">
              <w:rPr>
                <w:rFonts w:asciiTheme="minorHAnsi" w:hAnsiTheme="minorHAnsi" w:cstheme="minorHAnsi"/>
                <w:color w:val="231F20"/>
              </w:rPr>
              <w:tab/>
              <w:t>1</w:t>
            </w:r>
          </w:hyperlink>
        </w:p>
        <w:p w14:paraId="6CFBBDE3" w14:textId="77777777" w:rsidR="001B7C04" w:rsidRDefault="009B2132" w:rsidP="001B7C04">
          <w:pPr>
            <w:pStyle w:val="TOC2"/>
            <w:tabs>
              <w:tab w:val="right" w:leader="dot" w:pos="3500"/>
            </w:tabs>
            <w:jc w:val="center"/>
            <w:rPr>
              <w:rFonts w:asciiTheme="minorHAnsi" w:hAnsiTheme="minorHAnsi" w:cstheme="minorHAnsi"/>
              <w:color w:val="231F20"/>
            </w:rPr>
          </w:pPr>
          <w:hyperlink w:anchor="_TOC_250010" w:history="1">
            <w:r w:rsidR="001B7C04">
              <w:rPr>
                <w:rFonts w:asciiTheme="minorHAnsi" w:hAnsiTheme="minorHAnsi" w:cstheme="minorHAnsi"/>
                <w:color w:val="231F20"/>
              </w:rPr>
              <w:t>Funding Details</w:t>
            </w:r>
            <w:r w:rsidR="001B7C04" w:rsidRPr="00C64F4C">
              <w:rPr>
                <w:rFonts w:asciiTheme="minorHAnsi" w:hAnsiTheme="minorHAnsi" w:cstheme="minorHAnsi"/>
                <w:color w:val="231F20"/>
              </w:rPr>
              <w:t xml:space="preserve"> </w:t>
            </w:r>
            <w:r w:rsidR="001B7C04" w:rsidRPr="00C64F4C">
              <w:rPr>
                <w:rFonts w:asciiTheme="minorHAnsi" w:hAnsiTheme="minorHAnsi" w:cstheme="minorHAnsi"/>
                <w:color w:val="231F20"/>
              </w:rPr>
              <w:tab/>
              <w:t>2</w:t>
            </w:r>
          </w:hyperlink>
        </w:p>
        <w:p w14:paraId="10B0AAC0" w14:textId="77777777" w:rsidR="001B7C04" w:rsidRPr="00C64F4C" w:rsidRDefault="001B7C04" w:rsidP="001B7C04">
          <w:pPr>
            <w:pStyle w:val="TOC2"/>
            <w:tabs>
              <w:tab w:val="right" w:leader="dot" w:pos="3500"/>
            </w:tabs>
            <w:jc w:val="center"/>
            <w:rPr>
              <w:rFonts w:asciiTheme="minorHAnsi" w:hAnsiTheme="minorHAnsi" w:cstheme="minorHAnsi"/>
            </w:rPr>
          </w:pPr>
          <w:r>
            <w:rPr>
              <w:rFonts w:asciiTheme="minorHAnsi" w:hAnsiTheme="minorHAnsi" w:cstheme="minorHAnsi"/>
              <w:color w:val="231F20"/>
            </w:rPr>
            <w:t xml:space="preserve">General </w:t>
          </w:r>
          <w:r w:rsidRPr="00C64F4C">
            <w:rPr>
              <w:rFonts w:asciiTheme="minorHAnsi" w:hAnsiTheme="minorHAnsi" w:cstheme="minorHAnsi"/>
              <w:color w:val="231F20"/>
            </w:rPr>
            <w:t>Legal Requ</w:t>
          </w:r>
          <w:r>
            <w:rPr>
              <w:rFonts w:asciiTheme="minorHAnsi" w:hAnsiTheme="minorHAnsi" w:cstheme="minorHAnsi"/>
              <w:color w:val="231F20"/>
            </w:rPr>
            <w:t>irements</w:t>
          </w:r>
          <w:r w:rsidRPr="00C64F4C">
            <w:rPr>
              <w:rFonts w:asciiTheme="minorHAnsi" w:hAnsiTheme="minorHAnsi" w:cstheme="minorHAnsi"/>
              <w:color w:val="231F20"/>
            </w:rPr>
            <w:t>...............3</w:t>
          </w:r>
        </w:p>
        <w:p w14:paraId="64932FD6" w14:textId="77777777" w:rsidR="001B7C04" w:rsidRPr="00C64F4C" w:rsidRDefault="009B2132" w:rsidP="001B7C04">
          <w:pPr>
            <w:pStyle w:val="TOC2"/>
            <w:tabs>
              <w:tab w:val="right" w:leader="dot" w:pos="3499"/>
            </w:tabs>
            <w:jc w:val="center"/>
            <w:rPr>
              <w:rFonts w:asciiTheme="minorHAnsi" w:hAnsiTheme="minorHAnsi" w:cstheme="minorHAnsi"/>
            </w:rPr>
          </w:pPr>
          <w:hyperlink w:anchor="_TOC_250009" w:history="1">
            <w:r w:rsidR="001B7C04" w:rsidRPr="00C64F4C">
              <w:rPr>
                <w:rFonts w:asciiTheme="minorHAnsi" w:hAnsiTheme="minorHAnsi" w:cstheme="minorHAnsi"/>
                <w:color w:val="231F20"/>
              </w:rPr>
              <w:t xml:space="preserve">Evaluation Criteria </w:t>
            </w:r>
            <w:r w:rsidR="001B7C04" w:rsidRPr="00C64F4C">
              <w:rPr>
                <w:rFonts w:asciiTheme="minorHAnsi" w:hAnsiTheme="minorHAnsi" w:cstheme="minorHAnsi"/>
                <w:color w:val="231F20"/>
              </w:rPr>
              <w:tab/>
            </w:r>
            <w:r w:rsidR="001B7C04">
              <w:rPr>
                <w:rFonts w:asciiTheme="minorHAnsi" w:hAnsiTheme="minorHAnsi" w:cstheme="minorHAnsi"/>
                <w:color w:val="231F20"/>
              </w:rPr>
              <w:t>4</w:t>
            </w:r>
          </w:hyperlink>
        </w:p>
        <w:p w14:paraId="7D9F0565" w14:textId="77777777" w:rsidR="001B7C04" w:rsidRDefault="009B2132" w:rsidP="001B7C04">
          <w:pPr>
            <w:pStyle w:val="TOC2"/>
            <w:tabs>
              <w:tab w:val="right" w:leader="dot" w:pos="3499"/>
            </w:tabs>
            <w:jc w:val="center"/>
            <w:rPr>
              <w:rFonts w:asciiTheme="minorHAnsi" w:hAnsiTheme="minorHAnsi" w:cstheme="minorHAnsi"/>
              <w:color w:val="231F20"/>
            </w:rPr>
          </w:pPr>
          <w:hyperlink w:anchor="_TOC_250008" w:history="1">
            <w:r w:rsidR="001B7C04" w:rsidRPr="00C64F4C">
              <w:rPr>
                <w:rFonts w:asciiTheme="minorHAnsi" w:hAnsiTheme="minorHAnsi" w:cstheme="minorHAnsi"/>
                <w:color w:val="231F20"/>
              </w:rPr>
              <w:t xml:space="preserve">Application Process </w:t>
            </w:r>
            <w:r w:rsidR="001B7C04" w:rsidRPr="00C64F4C">
              <w:rPr>
                <w:rFonts w:asciiTheme="minorHAnsi" w:hAnsiTheme="minorHAnsi" w:cstheme="minorHAnsi"/>
                <w:color w:val="231F20"/>
              </w:rPr>
              <w:tab/>
            </w:r>
            <w:r w:rsidR="001B7C04">
              <w:rPr>
                <w:rFonts w:asciiTheme="minorHAnsi" w:hAnsiTheme="minorHAnsi" w:cstheme="minorHAnsi"/>
                <w:color w:val="231F20"/>
              </w:rPr>
              <w:t>5</w:t>
            </w:r>
          </w:hyperlink>
        </w:p>
        <w:p w14:paraId="589F0008" w14:textId="77777777" w:rsidR="001B7C04" w:rsidRPr="00C64F4C" w:rsidRDefault="009B2132" w:rsidP="001B7C04">
          <w:pPr>
            <w:pStyle w:val="TOC2"/>
            <w:tabs>
              <w:tab w:val="right" w:leader="dot" w:pos="3499"/>
            </w:tabs>
            <w:jc w:val="center"/>
            <w:rPr>
              <w:rFonts w:asciiTheme="minorHAnsi" w:hAnsiTheme="minorHAnsi" w:cstheme="minorHAnsi"/>
            </w:rPr>
          </w:pPr>
          <w:hyperlink w:anchor="_TOC_250012" w:history="1">
            <w:r w:rsidR="001B7C04" w:rsidRPr="0066521A">
              <w:rPr>
                <w:rFonts w:asciiTheme="minorHAnsi" w:hAnsiTheme="minorHAnsi" w:cstheme="minorHAnsi"/>
                <w:color w:val="231F20"/>
              </w:rPr>
              <w:t xml:space="preserve">Dates to note </w:t>
            </w:r>
            <w:r w:rsidR="001B7C04" w:rsidRPr="0066521A">
              <w:rPr>
                <w:rFonts w:asciiTheme="minorHAnsi" w:hAnsiTheme="minorHAnsi" w:cstheme="minorHAnsi"/>
                <w:color w:val="231F20"/>
              </w:rPr>
              <w:tab/>
              <w:t>6</w:t>
            </w:r>
          </w:hyperlink>
        </w:p>
        <w:p w14:paraId="66D114FC" w14:textId="792A056C" w:rsidR="001B7C04" w:rsidRPr="001B7C04" w:rsidRDefault="009B2132" w:rsidP="001B7C04">
          <w:pPr>
            <w:pStyle w:val="TOC2"/>
            <w:tabs>
              <w:tab w:val="right" w:leader="dot" w:pos="3499"/>
            </w:tabs>
            <w:ind w:left="0"/>
            <w:rPr>
              <w:rFonts w:asciiTheme="minorHAnsi" w:hAnsiTheme="minorHAnsi" w:cstheme="minorHAnsi"/>
              <w:b/>
              <w:color w:val="1F497D" w:themeColor="text2"/>
            </w:rPr>
          </w:pPr>
          <w:hyperlink w:anchor="_TOC_250007" w:history="1">
            <w:r w:rsidR="006B1117">
              <w:rPr>
                <w:rFonts w:asciiTheme="minorHAnsi" w:hAnsiTheme="minorHAnsi" w:cstheme="minorHAnsi"/>
                <w:b/>
                <w:color w:val="1F497D" w:themeColor="text2"/>
              </w:rPr>
              <w:t>202</w:t>
            </w:r>
            <w:r w:rsidR="00F157D8">
              <w:rPr>
                <w:rFonts w:asciiTheme="minorHAnsi" w:hAnsiTheme="minorHAnsi" w:cstheme="minorHAnsi"/>
                <w:b/>
                <w:color w:val="1F497D" w:themeColor="text2"/>
              </w:rPr>
              <w:t>3</w:t>
            </w:r>
            <w:r w:rsidR="001B7C04" w:rsidRPr="00FC6DD3">
              <w:rPr>
                <w:rFonts w:asciiTheme="minorHAnsi" w:hAnsiTheme="minorHAnsi" w:cstheme="minorHAnsi"/>
                <w:b/>
                <w:color w:val="1F497D" w:themeColor="text2"/>
              </w:rPr>
              <w:t xml:space="preserve"> Heritage Projects Application</w:t>
            </w:r>
          </w:hyperlink>
        </w:p>
        <w:p w14:paraId="7E1EFED4" w14:textId="77777777" w:rsidR="001B7C04" w:rsidRPr="00C64F4C" w:rsidRDefault="001B7C04" w:rsidP="001B7C04">
          <w:pPr>
            <w:pStyle w:val="TOC2"/>
            <w:tabs>
              <w:tab w:val="right" w:leader="dot" w:pos="3499"/>
            </w:tabs>
            <w:jc w:val="center"/>
            <w:rPr>
              <w:rFonts w:asciiTheme="minorHAnsi" w:hAnsiTheme="minorHAnsi" w:cstheme="minorHAnsi"/>
            </w:rPr>
          </w:pPr>
          <w:r w:rsidRPr="00C64F4C">
            <w:rPr>
              <w:rFonts w:asciiTheme="minorHAnsi" w:hAnsiTheme="minorHAnsi" w:cstheme="minorHAnsi"/>
              <w:color w:val="231F20"/>
            </w:rPr>
            <w:t xml:space="preserve">Application Checklist </w:t>
          </w:r>
          <w:r w:rsidRPr="00C64F4C">
            <w:rPr>
              <w:rFonts w:asciiTheme="minorHAnsi" w:hAnsiTheme="minorHAnsi" w:cstheme="minorHAnsi"/>
              <w:color w:val="231F20"/>
            </w:rPr>
            <w:tab/>
          </w:r>
          <w:r>
            <w:rPr>
              <w:rFonts w:asciiTheme="minorHAnsi" w:hAnsiTheme="minorHAnsi" w:cstheme="minorHAnsi"/>
              <w:color w:val="231F20"/>
            </w:rPr>
            <w:t>7</w:t>
          </w:r>
        </w:p>
        <w:p w14:paraId="062311D1" w14:textId="77777777" w:rsidR="001B7C04" w:rsidRPr="00C64F4C" w:rsidRDefault="009B2132" w:rsidP="001B7C04">
          <w:pPr>
            <w:pStyle w:val="TOC2"/>
            <w:tabs>
              <w:tab w:val="right" w:leader="dot" w:pos="3499"/>
            </w:tabs>
            <w:ind w:left="339"/>
            <w:jc w:val="center"/>
            <w:rPr>
              <w:rFonts w:asciiTheme="minorHAnsi" w:hAnsiTheme="minorHAnsi" w:cstheme="minorHAnsi"/>
            </w:rPr>
          </w:pPr>
          <w:hyperlink w:anchor="_TOC_250001" w:history="1">
            <w:r w:rsidR="001B7C04" w:rsidRPr="00C64F4C">
              <w:rPr>
                <w:rFonts w:asciiTheme="minorHAnsi" w:hAnsiTheme="minorHAnsi" w:cstheme="minorHAnsi"/>
                <w:color w:val="231F20"/>
              </w:rPr>
              <w:t xml:space="preserve">General Information Form </w:t>
            </w:r>
            <w:r w:rsidR="001B7C04" w:rsidRPr="00C64F4C">
              <w:rPr>
                <w:rFonts w:asciiTheme="minorHAnsi" w:hAnsiTheme="minorHAnsi" w:cstheme="minorHAnsi"/>
                <w:color w:val="231F20"/>
              </w:rPr>
              <w:tab/>
            </w:r>
            <w:r w:rsidR="001B7C04">
              <w:rPr>
                <w:rFonts w:asciiTheme="minorHAnsi" w:hAnsiTheme="minorHAnsi" w:cstheme="minorHAnsi"/>
                <w:color w:val="231F20"/>
              </w:rPr>
              <w:t>8</w:t>
            </w:r>
          </w:hyperlink>
        </w:p>
        <w:p w14:paraId="0A6F29B7" w14:textId="77777777" w:rsidR="001B7C04" w:rsidRDefault="009B2132" w:rsidP="001B7C04">
          <w:pPr>
            <w:pStyle w:val="TOC2"/>
            <w:tabs>
              <w:tab w:val="right" w:leader="dot" w:pos="3466"/>
            </w:tabs>
            <w:ind w:left="322"/>
            <w:jc w:val="center"/>
            <w:rPr>
              <w:rFonts w:asciiTheme="minorHAnsi" w:eastAsiaTheme="minorHAnsi" w:hAnsiTheme="minorHAnsi"/>
              <w:sz w:val="22"/>
              <w:szCs w:val="22"/>
            </w:rPr>
          </w:pPr>
          <w:hyperlink w:anchor="_TOC_250000" w:history="1">
            <w:r w:rsidR="001B7C04" w:rsidRPr="00C64F4C">
              <w:rPr>
                <w:rFonts w:asciiTheme="minorHAnsi" w:hAnsiTheme="minorHAnsi" w:cstheme="minorHAnsi"/>
                <w:color w:val="231F20"/>
              </w:rPr>
              <w:t xml:space="preserve">Budget Page </w:t>
            </w:r>
            <w:r w:rsidR="001B7C04" w:rsidRPr="00C64F4C">
              <w:rPr>
                <w:rFonts w:asciiTheme="minorHAnsi" w:hAnsiTheme="minorHAnsi" w:cstheme="minorHAnsi"/>
                <w:color w:val="231F20"/>
              </w:rPr>
              <w:tab/>
            </w:r>
            <w:r w:rsidR="001B7C04">
              <w:rPr>
                <w:rFonts w:asciiTheme="minorHAnsi" w:hAnsiTheme="minorHAnsi" w:cstheme="minorHAnsi"/>
                <w:color w:val="231F20"/>
              </w:rPr>
              <w:t>9</w:t>
            </w:r>
          </w:hyperlink>
        </w:p>
        <w:p w14:paraId="659FFA17" w14:textId="77777777" w:rsidR="001B7C04" w:rsidRDefault="009B2132" w:rsidP="001B7C04">
          <w:pPr>
            <w:pStyle w:val="TOC2"/>
            <w:tabs>
              <w:tab w:val="right" w:leader="dot" w:pos="3499"/>
            </w:tabs>
            <w:jc w:val="center"/>
            <w:rPr>
              <w:rFonts w:asciiTheme="minorHAnsi" w:hAnsiTheme="minorHAnsi" w:cstheme="minorHAnsi"/>
              <w:color w:val="231F20"/>
            </w:rPr>
          </w:pPr>
          <w:hyperlink w:anchor="_TOC_250003" w:history="1">
            <w:r w:rsidR="001B7C04" w:rsidRPr="00C64F4C">
              <w:rPr>
                <w:rFonts w:asciiTheme="minorHAnsi" w:hAnsiTheme="minorHAnsi" w:cstheme="minorHAnsi"/>
                <w:color w:val="231F20"/>
              </w:rPr>
              <w:t xml:space="preserve">Application Narrative </w:t>
            </w:r>
            <w:r w:rsidR="001B7C04" w:rsidRPr="00C64F4C">
              <w:rPr>
                <w:rFonts w:asciiTheme="minorHAnsi" w:hAnsiTheme="minorHAnsi" w:cstheme="minorHAnsi"/>
                <w:color w:val="231F20"/>
              </w:rPr>
              <w:tab/>
            </w:r>
            <w:r w:rsidR="001B7C04">
              <w:rPr>
                <w:rFonts w:asciiTheme="minorHAnsi" w:hAnsiTheme="minorHAnsi" w:cstheme="minorHAnsi"/>
                <w:color w:val="231F20"/>
              </w:rPr>
              <w:t>9</w:t>
            </w:r>
          </w:hyperlink>
        </w:p>
        <w:p w14:paraId="454A2F6E" w14:textId="77777777" w:rsidR="001B7C04" w:rsidRPr="00C64F4C" w:rsidRDefault="001B7C04" w:rsidP="001B7C04">
          <w:pPr>
            <w:pStyle w:val="TOC2"/>
            <w:tabs>
              <w:tab w:val="right" w:leader="dot" w:pos="3499"/>
            </w:tabs>
            <w:jc w:val="center"/>
            <w:rPr>
              <w:rFonts w:asciiTheme="minorHAnsi" w:hAnsiTheme="minorHAnsi" w:cstheme="minorHAnsi"/>
            </w:rPr>
          </w:pPr>
          <w:r>
            <w:rPr>
              <w:rFonts w:asciiTheme="minorHAnsi" w:hAnsiTheme="minorHAnsi" w:cstheme="minorHAnsi"/>
              <w:color w:val="231F20"/>
            </w:rPr>
            <w:t>Optional Attachments</w:t>
          </w:r>
          <w:r>
            <w:rPr>
              <w:rFonts w:asciiTheme="minorHAnsi" w:hAnsiTheme="minorHAnsi" w:cstheme="minorHAnsi"/>
              <w:color w:val="231F20"/>
            </w:rPr>
            <w:tab/>
            <w:t>10</w:t>
          </w:r>
        </w:p>
      </w:sdtContent>
    </w:sdt>
    <w:p w14:paraId="4A0A5817" w14:textId="77777777" w:rsidR="00C64F4C" w:rsidRDefault="00C64F4C" w:rsidP="00C64F4C">
      <w:pPr>
        <w:pStyle w:val="TOC2"/>
        <w:tabs>
          <w:tab w:val="right" w:leader="dot" w:pos="3466"/>
        </w:tabs>
        <w:ind w:left="322"/>
        <w:jc w:val="center"/>
      </w:pPr>
    </w:p>
    <w:p w14:paraId="09E24EFD" w14:textId="77777777" w:rsidR="00E664C3" w:rsidRDefault="00E664C3" w:rsidP="00734D9C">
      <w:pPr>
        <w:pStyle w:val="Heading3"/>
        <w:ind w:left="180"/>
      </w:pPr>
    </w:p>
    <w:tbl>
      <w:tblPr>
        <w:tblStyle w:val="TableGrid"/>
        <w:tblW w:w="3455" w:type="dxa"/>
        <w:tblInd w:w="180" w:type="dxa"/>
        <w:tblLook w:val="04A0" w:firstRow="1" w:lastRow="0" w:firstColumn="1" w:lastColumn="0" w:noHBand="0" w:noVBand="1"/>
      </w:tblPr>
      <w:tblGrid>
        <w:gridCol w:w="648"/>
        <w:gridCol w:w="2807"/>
      </w:tblGrid>
      <w:tr w:rsidR="00E664C3" w14:paraId="45373EA7" w14:textId="77777777" w:rsidTr="00E664C3">
        <w:trPr>
          <w:trHeight w:val="781"/>
        </w:trPr>
        <w:tc>
          <w:tcPr>
            <w:tcW w:w="648" w:type="dxa"/>
          </w:tcPr>
          <w:p w14:paraId="49FCF136" w14:textId="77777777" w:rsidR="00E664C3" w:rsidRDefault="00E664C3" w:rsidP="00E664C3">
            <w:pPr>
              <w:pStyle w:val="Heading3"/>
              <w:ind w:left="0"/>
              <w:outlineLvl w:val="2"/>
              <w:rPr>
                <w:rFonts w:cstheme="minorHAnsi"/>
                <w:noProof/>
              </w:rPr>
            </w:pPr>
            <w:r w:rsidRPr="002A7A04">
              <w:rPr>
                <w:rFonts w:cstheme="minorHAnsi"/>
                <w:noProof/>
              </w:rPr>
              <w:drawing>
                <wp:inline distT="0" distB="0" distL="0" distR="0" wp14:anchorId="7AE5ABEF" wp14:editId="5801E4B6">
                  <wp:extent cx="270345" cy="270345"/>
                  <wp:effectExtent l="0" t="0" r="0" b="0"/>
                  <wp:docPr id="2" name="Picture 2" descr="Icon_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_Wheelcha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39" cy="270539"/>
                          </a:xfrm>
                          <a:prstGeom prst="rect">
                            <a:avLst/>
                          </a:prstGeom>
                          <a:noFill/>
                          <a:ln>
                            <a:noFill/>
                          </a:ln>
                        </pic:spPr>
                      </pic:pic>
                    </a:graphicData>
                  </a:graphic>
                </wp:inline>
              </w:drawing>
            </w:r>
          </w:p>
          <w:p w14:paraId="07BE9264" w14:textId="77777777" w:rsidR="00E664C3" w:rsidRDefault="00E664C3" w:rsidP="00E664C3">
            <w:pPr>
              <w:pStyle w:val="Heading3"/>
              <w:ind w:left="0"/>
              <w:outlineLvl w:val="2"/>
            </w:pPr>
            <w:r w:rsidRPr="002A7A04">
              <w:rPr>
                <w:rFonts w:cstheme="minorHAnsi"/>
                <w:noProof/>
              </w:rPr>
              <w:drawing>
                <wp:inline distT="0" distB="0" distL="0" distR="0" wp14:anchorId="5BB001BE" wp14:editId="0A3FB7E2">
                  <wp:extent cx="262393" cy="25444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80" cy="254622"/>
                          </a:xfrm>
                          <a:prstGeom prst="rect">
                            <a:avLst/>
                          </a:prstGeom>
                          <a:noFill/>
                          <a:ln>
                            <a:noFill/>
                          </a:ln>
                        </pic:spPr>
                      </pic:pic>
                    </a:graphicData>
                  </a:graphic>
                </wp:inline>
              </w:drawing>
            </w:r>
            <w:r w:rsidRPr="002A7A04">
              <w:rPr>
                <w:rFonts w:cstheme="minorHAnsi"/>
                <w:noProof/>
              </w:rPr>
              <w:t xml:space="preserve"> </w:t>
            </w:r>
          </w:p>
        </w:tc>
        <w:tc>
          <w:tcPr>
            <w:tcW w:w="2807" w:type="dxa"/>
          </w:tcPr>
          <w:p w14:paraId="3502BDC7" w14:textId="77777777" w:rsidR="00E664C3" w:rsidRPr="002A7A04" w:rsidRDefault="00E664C3" w:rsidP="00694A15">
            <w:pPr>
              <w:autoSpaceDE w:val="0"/>
              <w:autoSpaceDN w:val="0"/>
              <w:adjustRightInd w:val="0"/>
              <w:rPr>
                <w:rFonts w:cstheme="minorHAnsi"/>
                <w:sz w:val="18"/>
                <w:szCs w:val="18"/>
              </w:rPr>
            </w:pPr>
            <w:r w:rsidRPr="002A7A04">
              <w:rPr>
                <w:rFonts w:cstheme="minorHAnsi"/>
                <w:sz w:val="18"/>
                <w:szCs w:val="18"/>
              </w:rPr>
              <w:t xml:space="preserve">The City of Tacoma does not discriminate on the basis of handicap in any of its programs or services.  To request this information in an alternative format or to request a reasonable accommodation, please contact the Planning and Development Services Department at (253) 591-5056 (voice) or (253) 591-5820 (TTY). </w:t>
            </w:r>
          </w:p>
        </w:tc>
      </w:tr>
    </w:tbl>
    <w:p w14:paraId="736B71D1" w14:textId="77777777" w:rsidR="009C138E" w:rsidRPr="009A0EA0" w:rsidRDefault="009C138E" w:rsidP="00734D9C">
      <w:pPr>
        <w:pStyle w:val="Heading3"/>
        <w:ind w:left="180"/>
        <w:rPr>
          <w:rFonts w:asciiTheme="minorHAnsi" w:hAnsiTheme="minorHAnsi" w:cstheme="minorHAnsi"/>
          <w:i w:val="0"/>
          <w:sz w:val="24"/>
          <w:szCs w:val="24"/>
        </w:rPr>
      </w:pPr>
      <w:r>
        <w:br w:type="column"/>
      </w:r>
      <w:r w:rsidRPr="009465C8">
        <w:rPr>
          <w:rFonts w:asciiTheme="minorHAnsi" w:hAnsiTheme="minorHAnsi" w:cstheme="minorHAnsi"/>
          <w:i w:val="0"/>
          <w:color w:val="1F497D" w:themeColor="text2"/>
          <w:sz w:val="24"/>
          <w:szCs w:val="24"/>
        </w:rPr>
        <w:t>About Heritage Projects</w:t>
      </w:r>
    </w:p>
    <w:p w14:paraId="7BFA675E" w14:textId="469ED703" w:rsidR="009C138E" w:rsidRPr="009C138E" w:rsidRDefault="009C138E" w:rsidP="009C138E">
      <w:pPr>
        <w:pStyle w:val="Heading3"/>
        <w:spacing w:before="56"/>
        <w:ind w:left="160"/>
        <w:rPr>
          <w:rFonts w:asciiTheme="minorHAnsi" w:hAnsiTheme="minorHAnsi" w:cstheme="minorHAnsi"/>
          <w:b w:val="0"/>
          <w:i w:val="0"/>
          <w:sz w:val="20"/>
          <w:szCs w:val="20"/>
        </w:rPr>
      </w:pPr>
      <w:r w:rsidRPr="009C138E">
        <w:rPr>
          <w:rFonts w:asciiTheme="minorHAnsi" w:hAnsiTheme="minorHAnsi" w:cstheme="minorHAnsi"/>
          <w:b w:val="0"/>
          <w:i w:val="0"/>
          <w:sz w:val="20"/>
          <w:szCs w:val="20"/>
        </w:rPr>
        <w:t>The Heritage Grant Program is intended to support</w:t>
      </w:r>
      <w:r w:rsidR="009B2132">
        <w:rPr>
          <w:rFonts w:asciiTheme="minorHAnsi" w:hAnsiTheme="minorHAnsi" w:cstheme="minorHAnsi"/>
          <w:b w:val="0"/>
          <w:i w:val="0"/>
          <w:sz w:val="20"/>
          <w:szCs w:val="20"/>
        </w:rPr>
        <w:t xml:space="preserve"> non-capital</w:t>
      </w:r>
      <w:r w:rsidRPr="009C138E">
        <w:rPr>
          <w:rFonts w:asciiTheme="minorHAnsi" w:hAnsiTheme="minorHAnsi" w:cstheme="minorHAnsi"/>
          <w:b w:val="0"/>
          <w:i w:val="0"/>
          <w:sz w:val="20"/>
          <w:szCs w:val="20"/>
        </w:rPr>
        <w:t xml:space="preserve"> projects that increase public awareness </w:t>
      </w:r>
      <w:r w:rsidR="007D06C5">
        <w:rPr>
          <w:rFonts w:asciiTheme="minorHAnsi" w:hAnsiTheme="minorHAnsi" w:cstheme="minorHAnsi"/>
          <w:b w:val="0"/>
          <w:i w:val="0"/>
          <w:sz w:val="20"/>
          <w:szCs w:val="20"/>
        </w:rPr>
        <w:t xml:space="preserve">of </w:t>
      </w:r>
      <w:r w:rsidRPr="009C138E">
        <w:rPr>
          <w:rFonts w:asciiTheme="minorHAnsi" w:hAnsiTheme="minorHAnsi" w:cstheme="minorHAnsi"/>
          <w:b w:val="0"/>
          <w:i w:val="0"/>
          <w:sz w:val="20"/>
          <w:szCs w:val="20"/>
        </w:rPr>
        <w:t xml:space="preserve">and access to Tacoma’s history. </w:t>
      </w:r>
    </w:p>
    <w:p w14:paraId="505C7882" w14:textId="77777777" w:rsidR="009C138E" w:rsidRDefault="009C138E" w:rsidP="009C138E">
      <w:pPr>
        <w:pStyle w:val="Heading3"/>
        <w:spacing w:before="56"/>
        <w:ind w:left="160"/>
        <w:rPr>
          <w:rFonts w:asciiTheme="minorHAnsi" w:hAnsiTheme="minorHAnsi" w:cstheme="minorHAnsi"/>
          <w:b w:val="0"/>
          <w:i w:val="0"/>
          <w:sz w:val="20"/>
          <w:szCs w:val="20"/>
        </w:rPr>
      </w:pPr>
      <w:r w:rsidRPr="009C138E">
        <w:rPr>
          <w:rFonts w:asciiTheme="minorHAnsi" w:hAnsiTheme="minorHAnsi" w:cstheme="minorHAnsi"/>
          <w:b w:val="0"/>
          <w:i w:val="0"/>
          <w:sz w:val="20"/>
          <w:szCs w:val="20"/>
        </w:rPr>
        <w:t xml:space="preserve">This funding can be used for exhibitions, workshops, events or educational activities, development and production of interpretive materials, professional services required to research a historical publication or register nomination, documentation of an artifact or historical site, a historic site assessment, conservation materials.  Admission may be charged for </w:t>
      </w:r>
      <w:r w:rsidR="005469A7" w:rsidRPr="009C138E">
        <w:rPr>
          <w:rFonts w:asciiTheme="minorHAnsi" w:hAnsiTheme="minorHAnsi" w:cstheme="minorHAnsi"/>
          <w:b w:val="0"/>
          <w:i w:val="0"/>
          <w:sz w:val="20"/>
          <w:szCs w:val="20"/>
        </w:rPr>
        <w:t>grant-funded</w:t>
      </w:r>
      <w:r w:rsidRPr="009C138E">
        <w:rPr>
          <w:rFonts w:asciiTheme="minorHAnsi" w:hAnsiTheme="minorHAnsi" w:cstheme="minorHAnsi"/>
          <w:b w:val="0"/>
          <w:i w:val="0"/>
          <w:sz w:val="20"/>
          <w:szCs w:val="20"/>
        </w:rPr>
        <w:t xml:space="preserve"> programs, as long as the application demonstrates public benefit (see definition).  Activities receiving heritage funding may be one-time events or a small number of events that are closely related, or may also be an ongoing program or neighborhood public history project. Additional consideration will be given to projects that include other funding from individuals, businesses, or organizations.</w:t>
      </w:r>
    </w:p>
    <w:p w14:paraId="0687FAB5" w14:textId="77777777" w:rsidR="001431E2" w:rsidRPr="00E664C3" w:rsidRDefault="001431E2" w:rsidP="009C138E">
      <w:pPr>
        <w:pStyle w:val="Heading3"/>
        <w:spacing w:before="56"/>
        <w:ind w:left="160"/>
        <w:rPr>
          <w:rFonts w:asciiTheme="minorHAnsi" w:hAnsiTheme="minorHAnsi" w:cstheme="minorHAnsi"/>
          <w:b w:val="0"/>
          <w:i w:val="0"/>
          <w:sz w:val="8"/>
          <w:szCs w:val="20"/>
        </w:rPr>
      </w:pPr>
    </w:p>
    <w:p w14:paraId="29A99F50" w14:textId="77777777" w:rsidR="009C138E" w:rsidRDefault="009C138E" w:rsidP="009C138E">
      <w:pPr>
        <w:pStyle w:val="Heading3"/>
        <w:spacing w:before="56"/>
        <w:ind w:left="160"/>
        <w:rPr>
          <w:rFonts w:asciiTheme="minorHAnsi" w:hAnsiTheme="minorHAnsi" w:cstheme="minorHAnsi"/>
          <w:b w:val="0"/>
          <w:i w:val="0"/>
          <w:sz w:val="20"/>
          <w:szCs w:val="20"/>
        </w:rPr>
      </w:pPr>
      <w:r w:rsidRPr="009C138E">
        <w:rPr>
          <w:rFonts w:asciiTheme="minorHAnsi" w:hAnsiTheme="minorHAnsi" w:cstheme="minorHAnsi"/>
          <w:b w:val="0"/>
          <w:i w:val="0"/>
          <w:sz w:val="20"/>
          <w:szCs w:val="20"/>
        </w:rPr>
        <w:t>Funding for Heritage Projects is determined through a competitive application process. Funding from year to year is not guaranteed. Contract awards will be based on budgetary factors and the evaluation criteria</w:t>
      </w:r>
      <w:r w:rsidR="00B768BA">
        <w:rPr>
          <w:rFonts w:asciiTheme="minorHAnsi" w:hAnsiTheme="minorHAnsi" w:cstheme="minorHAnsi"/>
          <w:b w:val="0"/>
          <w:i w:val="0"/>
          <w:sz w:val="20"/>
          <w:szCs w:val="20"/>
        </w:rPr>
        <w:t xml:space="preserve"> detailed in these guidelines. </w:t>
      </w:r>
    </w:p>
    <w:p w14:paraId="6B518452" w14:textId="77777777" w:rsidR="00B768BA" w:rsidRPr="00B768BA" w:rsidRDefault="00B768BA" w:rsidP="009C138E">
      <w:pPr>
        <w:pStyle w:val="Heading3"/>
        <w:spacing w:before="56"/>
        <w:ind w:left="160"/>
        <w:rPr>
          <w:rFonts w:asciiTheme="minorHAnsi" w:hAnsiTheme="minorHAnsi" w:cstheme="minorHAnsi"/>
          <w:b w:val="0"/>
          <w:i w:val="0"/>
          <w:sz w:val="4"/>
          <w:szCs w:val="20"/>
        </w:rPr>
      </w:pPr>
    </w:p>
    <w:p w14:paraId="314E29D6" w14:textId="77777777" w:rsidR="002A7A04" w:rsidRPr="002A7A04" w:rsidRDefault="002A7A04" w:rsidP="00B768BA">
      <w:pPr>
        <w:pStyle w:val="Heading3"/>
        <w:pBdr>
          <w:top w:val="single" w:sz="4" w:space="1" w:color="auto"/>
        </w:pBdr>
        <w:spacing w:before="56"/>
        <w:ind w:left="160"/>
        <w:rPr>
          <w:rFonts w:asciiTheme="minorHAnsi" w:hAnsiTheme="minorHAnsi" w:cstheme="minorHAnsi"/>
          <w:i w:val="0"/>
          <w:sz w:val="6"/>
          <w:szCs w:val="20"/>
        </w:rPr>
      </w:pPr>
    </w:p>
    <w:p w14:paraId="1EA7CDE3" w14:textId="77777777" w:rsidR="009C138E" w:rsidRPr="009465C8" w:rsidRDefault="009C138E" w:rsidP="00B768BA">
      <w:pPr>
        <w:pStyle w:val="Heading3"/>
        <w:pBdr>
          <w:top w:val="single" w:sz="4" w:space="1" w:color="auto"/>
        </w:pBdr>
        <w:spacing w:before="56"/>
        <w:ind w:left="160"/>
        <w:rPr>
          <w:rFonts w:asciiTheme="minorHAnsi" w:hAnsiTheme="minorHAnsi" w:cstheme="minorHAnsi"/>
          <w:i w:val="0"/>
          <w:color w:val="1F497D" w:themeColor="text2"/>
          <w:sz w:val="24"/>
          <w:szCs w:val="24"/>
        </w:rPr>
      </w:pPr>
      <w:r w:rsidRPr="009465C8">
        <w:rPr>
          <w:rFonts w:asciiTheme="minorHAnsi" w:hAnsiTheme="minorHAnsi" w:cstheme="minorHAnsi"/>
          <w:i w:val="0"/>
          <w:color w:val="1F497D" w:themeColor="text2"/>
          <w:sz w:val="24"/>
          <w:szCs w:val="24"/>
        </w:rPr>
        <w:t>Eligibility</w:t>
      </w:r>
    </w:p>
    <w:p w14:paraId="26923A75" w14:textId="77777777" w:rsidR="009C138E" w:rsidRPr="001431E2" w:rsidRDefault="001431E2" w:rsidP="001431E2">
      <w:pPr>
        <w:pStyle w:val="Heading3"/>
        <w:spacing w:before="56"/>
        <w:ind w:left="180"/>
        <w:rPr>
          <w:rFonts w:asciiTheme="minorHAnsi" w:hAnsiTheme="minorHAnsi" w:cstheme="minorHAnsi"/>
          <w:b w:val="0"/>
          <w:sz w:val="14"/>
          <w:szCs w:val="20"/>
        </w:rPr>
      </w:pPr>
      <w:r w:rsidRPr="001431E2">
        <w:rPr>
          <w:rFonts w:asciiTheme="minorHAnsi" w:hAnsiTheme="minorHAnsi" w:cstheme="minorHAnsi"/>
          <w:b w:val="0"/>
          <w:sz w:val="20"/>
          <w:szCs w:val="20"/>
        </w:rPr>
        <w:t>Applicants must have their offices or primary location of activities within the Tacoma city limits</w:t>
      </w:r>
      <w:r w:rsidRPr="001431E2">
        <w:rPr>
          <w:rFonts w:asciiTheme="minorHAnsi" w:hAnsiTheme="minorHAnsi" w:cstheme="minorHAnsi"/>
          <w:b w:val="0"/>
          <w:sz w:val="14"/>
          <w:szCs w:val="20"/>
        </w:rPr>
        <w:t xml:space="preserve">. </w:t>
      </w:r>
      <w:r w:rsidR="00BF22B3" w:rsidRPr="001431E2">
        <w:rPr>
          <w:rFonts w:asciiTheme="minorHAnsi" w:hAnsiTheme="minorHAnsi" w:cstheme="minorHAnsi"/>
          <w:b w:val="0"/>
          <w:sz w:val="20"/>
          <w:szCs w:val="20"/>
        </w:rPr>
        <w:t>The following organizations are eligible for the Heritage Grant Program:</w:t>
      </w:r>
    </w:p>
    <w:p w14:paraId="52D96ECC" w14:textId="77777777" w:rsidR="009C138E" w:rsidRPr="009C138E" w:rsidRDefault="00BF22B3" w:rsidP="009465C8">
      <w:pPr>
        <w:pStyle w:val="Heading3"/>
        <w:numPr>
          <w:ilvl w:val="0"/>
          <w:numId w:val="5"/>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Private</w:t>
      </w:r>
      <w:r w:rsidR="009C138E" w:rsidRPr="009C138E">
        <w:rPr>
          <w:rFonts w:asciiTheme="minorHAnsi" w:hAnsiTheme="minorHAnsi" w:cstheme="minorHAnsi"/>
          <w:b w:val="0"/>
          <w:i w:val="0"/>
          <w:sz w:val="20"/>
          <w:szCs w:val="20"/>
        </w:rPr>
        <w:t xml:space="preserve"> non-profit</w:t>
      </w:r>
      <w:r>
        <w:rPr>
          <w:rFonts w:asciiTheme="minorHAnsi" w:hAnsiTheme="minorHAnsi" w:cstheme="minorHAnsi"/>
          <w:b w:val="0"/>
          <w:i w:val="0"/>
          <w:sz w:val="20"/>
          <w:szCs w:val="20"/>
        </w:rPr>
        <w:t>s</w:t>
      </w:r>
      <w:r w:rsidR="009C138E" w:rsidRPr="009C138E">
        <w:rPr>
          <w:rFonts w:asciiTheme="minorHAnsi" w:hAnsiTheme="minorHAnsi" w:cstheme="minorHAnsi"/>
          <w:b w:val="0"/>
          <w:i w:val="0"/>
          <w:sz w:val="20"/>
          <w:szCs w:val="20"/>
        </w:rPr>
        <w:t xml:space="preserve"> with any 501(c) designation </w:t>
      </w:r>
    </w:p>
    <w:p w14:paraId="7A7C6F35" w14:textId="77777777" w:rsidR="009C138E" w:rsidRPr="009C138E" w:rsidRDefault="00BF22B3" w:rsidP="009465C8">
      <w:pPr>
        <w:pStyle w:val="Heading3"/>
        <w:numPr>
          <w:ilvl w:val="0"/>
          <w:numId w:val="5"/>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O</w:t>
      </w:r>
      <w:r w:rsidR="009C138E" w:rsidRPr="009C138E">
        <w:rPr>
          <w:rFonts w:asciiTheme="minorHAnsi" w:hAnsiTheme="minorHAnsi" w:cstheme="minorHAnsi"/>
          <w:b w:val="0"/>
          <w:i w:val="0"/>
          <w:sz w:val="20"/>
          <w:szCs w:val="20"/>
        </w:rPr>
        <w:t xml:space="preserve">rganized group of community volunteers </w:t>
      </w:r>
      <w:r>
        <w:rPr>
          <w:rFonts w:asciiTheme="minorHAnsi" w:hAnsiTheme="minorHAnsi" w:cstheme="minorHAnsi"/>
          <w:b w:val="0"/>
          <w:i w:val="0"/>
          <w:sz w:val="20"/>
          <w:szCs w:val="20"/>
        </w:rPr>
        <w:t xml:space="preserve">(for example, a </w:t>
      </w:r>
      <w:r w:rsidR="009C138E" w:rsidRPr="009C138E">
        <w:rPr>
          <w:rFonts w:asciiTheme="minorHAnsi" w:hAnsiTheme="minorHAnsi" w:cstheme="minorHAnsi"/>
          <w:b w:val="0"/>
          <w:i w:val="0"/>
          <w:sz w:val="20"/>
          <w:szCs w:val="20"/>
        </w:rPr>
        <w:t>business district or neighborhood council with an advisory body, business license, and organizational bank account</w:t>
      </w:r>
      <w:r>
        <w:rPr>
          <w:rFonts w:asciiTheme="minorHAnsi" w:hAnsiTheme="minorHAnsi" w:cstheme="minorHAnsi"/>
          <w:b w:val="0"/>
          <w:i w:val="0"/>
          <w:sz w:val="20"/>
          <w:szCs w:val="20"/>
        </w:rPr>
        <w:t>).</w:t>
      </w:r>
      <w:r w:rsidR="009C138E" w:rsidRPr="009C138E">
        <w:rPr>
          <w:rFonts w:asciiTheme="minorHAnsi" w:hAnsiTheme="minorHAnsi" w:cstheme="minorHAnsi"/>
          <w:b w:val="0"/>
          <w:i w:val="0"/>
          <w:sz w:val="20"/>
          <w:szCs w:val="20"/>
        </w:rPr>
        <w:t xml:space="preserve"> Submissions must come from an organization.</w:t>
      </w:r>
    </w:p>
    <w:p w14:paraId="12C34210" w14:textId="77777777" w:rsidR="00BF22B3" w:rsidRDefault="001431E2" w:rsidP="00BF22B3">
      <w:pPr>
        <w:pStyle w:val="Heading3"/>
        <w:numPr>
          <w:ilvl w:val="0"/>
          <w:numId w:val="5"/>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Public</w:t>
      </w:r>
      <w:r w:rsidR="009A0B7C">
        <w:rPr>
          <w:rFonts w:asciiTheme="minorHAnsi" w:hAnsiTheme="minorHAnsi" w:cstheme="minorHAnsi"/>
          <w:b w:val="0"/>
          <w:i w:val="0"/>
          <w:sz w:val="20"/>
          <w:szCs w:val="20"/>
        </w:rPr>
        <w:t xml:space="preserve"> agencies</w:t>
      </w:r>
      <w:r>
        <w:rPr>
          <w:rFonts w:asciiTheme="minorHAnsi" w:hAnsiTheme="minorHAnsi" w:cstheme="minorHAnsi"/>
          <w:b w:val="0"/>
          <w:i w:val="0"/>
          <w:sz w:val="20"/>
          <w:szCs w:val="20"/>
        </w:rPr>
        <w:t xml:space="preserve"> and e</w:t>
      </w:r>
      <w:r w:rsidR="009C138E" w:rsidRPr="00BF22B3">
        <w:rPr>
          <w:rFonts w:asciiTheme="minorHAnsi" w:hAnsiTheme="minorHAnsi" w:cstheme="minorHAnsi"/>
          <w:b w:val="0"/>
          <w:i w:val="0"/>
          <w:sz w:val="20"/>
          <w:szCs w:val="20"/>
        </w:rPr>
        <w:t>ducational institution</w:t>
      </w:r>
      <w:r>
        <w:rPr>
          <w:rFonts w:asciiTheme="minorHAnsi" w:hAnsiTheme="minorHAnsi" w:cstheme="minorHAnsi"/>
          <w:b w:val="0"/>
          <w:i w:val="0"/>
          <w:sz w:val="20"/>
          <w:szCs w:val="20"/>
        </w:rPr>
        <w:t>s</w:t>
      </w:r>
      <w:r w:rsidR="009C138E" w:rsidRPr="00BF22B3">
        <w:rPr>
          <w:rFonts w:asciiTheme="minorHAnsi" w:hAnsiTheme="minorHAnsi" w:cstheme="minorHAnsi"/>
          <w:b w:val="0"/>
          <w:i w:val="0"/>
          <w:sz w:val="20"/>
          <w:szCs w:val="20"/>
        </w:rPr>
        <w:t xml:space="preserve"> </w:t>
      </w:r>
    </w:p>
    <w:p w14:paraId="67CA1263" w14:textId="77777777" w:rsidR="001431E2" w:rsidRPr="001431E2" w:rsidRDefault="001431E2" w:rsidP="001431E2">
      <w:pPr>
        <w:pStyle w:val="Heading3"/>
        <w:spacing w:before="56"/>
        <w:ind w:left="160"/>
        <w:rPr>
          <w:rFonts w:asciiTheme="minorHAnsi" w:hAnsiTheme="minorHAnsi" w:cstheme="minorHAnsi"/>
          <w:i w:val="0"/>
          <w:sz w:val="4"/>
          <w:szCs w:val="20"/>
        </w:rPr>
      </w:pPr>
    </w:p>
    <w:p w14:paraId="4E30511B" w14:textId="77777777" w:rsidR="001431E2" w:rsidRDefault="001431E2" w:rsidP="001431E2">
      <w:pPr>
        <w:pStyle w:val="Heading3"/>
        <w:spacing w:before="56"/>
        <w:ind w:left="160"/>
        <w:rPr>
          <w:rFonts w:asciiTheme="minorHAnsi" w:hAnsiTheme="minorHAnsi" w:cstheme="minorHAnsi"/>
          <w:i w:val="0"/>
          <w:sz w:val="20"/>
          <w:szCs w:val="20"/>
        </w:rPr>
      </w:pPr>
      <w:r>
        <w:rPr>
          <w:rFonts w:asciiTheme="minorHAnsi" w:hAnsiTheme="minorHAnsi" w:cstheme="minorHAnsi"/>
          <w:i w:val="0"/>
          <w:sz w:val="20"/>
          <w:szCs w:val="20"/>
        </w:rPr>
        <w:t>Eligible Projects</w:t>
      </w:r>
    </w:p>
    <w:p w14:paraId="2EA45D4A" w14:textId="77777777" w:rsidR="001431E2" w:rsidRDefault="001431E2" w:rsidP="001431E2">
      <w:pPr>
        <w:pStyle w:val="Heading3"/>
        <w:spacing w:before="56"/>
        <w:ind w:left="160"/>
        <w:rPr>
          <w:rFonts w:asciiTheme="minorHAnsi" w:hAnsiTheme="minorHAnsi" w:cstheme="minorHAnsi"/>
          <w:b w:val="0"/>
          <w:i w:val="0"/>
          <w:sz w:val="20"/>
          <w:szCs w:val="20"/>
        </w:rPr>
      </w:pPr>
      <w:r>
        <w:rPr>
          <w:rFonts w:asciiTheme="minorHAnsi" w:hAnsiTheme="minorHAnsi" w:cstheme="minorHAnsi"/>
          <w:b w:val="0"/>
          <w:i w:val="0"/>
          <w:sz w:val="20"/>
          <w:szCs w:val="20"/>
        </w:rPr>
        <w:t>In general, projects must be related to the history of Tacoma or Tacoma’s cultural or historic resources, be located within Tacoma City Limits (see exceptions), and be accessible to all audiences.  The Heritage Grant supports the following types of projects:</w:t>
      </w:r>
    </w:p>
    <w:p w14:paraId="729BA99C" w14:textId="77777777" w:rsidR="001431E2" w:rsidRDefault="001431E2" w:rsidP="00E664C3">
      <w:pPr>
        <w:pStyle w:val="Heading3"/>
        <w:numPr>
          <w:ilvl w:val="0"/>
          <w:numId w:val="6"/>
        </w:numPr>
        <w:ind w:left="532" w:hanging="374"/>
        <w:rPr>
          <w:rFonts w:asciiTheme="minorHAnsi" w:hAnsiTheme="minorHAnsi" w:cstheme="minorHAnsi"/>
          <w:b w:val="0"/>
          <w:i w:val="0"/>
          <w:sz w:val="20"/>
          <w:szCs w:val="20"/>
        </w:rPr>
      </w:pPr>
      <w:r>
        <w:rPr>
          <w:rFonts w:asciiTheme="minorHAnsi" w:hAnsiTheme="minorHAnsi" w:cstheme="minorHAnsi"/>
          <w:b w:val="0"/>
          <w:i w:val="0"/>
          <w:sz w:val="20"/>
          <w:szCs w:val="20"/>
        </w:rPr>
        <w:t>E</w:t>
      </w:r>
      <w:r w:rsidRPr="009C138E">
        <w:rPr>
          <w:rFonts w:asciiTheme="minorHAnsi" w:hAnsiTheme="minorHAnsi" w:cstheme="minorHAnsi"/>
          <w:b w:val="0"/>
          <w:i w:val="0"/>
          <w:sz w:val="20"/>
          <w:szCs w:val="20"/>
        </w:rPr>
        <w:t>xhibitions, workshops, events or educational activities</w:t>
      </w:r>
    </w:p>
    <w:p w14:paraId="58C6BBAF" w14:textId="77777777" w:rsidR="001431E2" w:rsidRDefault="001431E2" w:rsidP="00E664C3">
      <w:pPr>
        <w:pStyle w:val="Heading3"/>
        <w:numPr>
          <w:ilvl w:val="0"/>
          <w:numId w:val="6"/>
        </w:numPr>
        <w:ind w:left="532" w:hanging="374"/>
        <w:rPr>
          <w:rFonts w:asciiTheme="minorHAnsi" w:hAnsiTheme="minorHAnsi" w:cstheme="minorHAnsi"/>
          <w:b w:val="0"/>
          <w:i w:val="0"/>
          <w:sz w:val="20"/>
          <w:szCs w:val="20"/>
        </w:rPr>
      </w:pPr>
      <w:r>
        <w:rPr>
          <w:rFonts w:asciiTheme="minorHAnsi" w:hAnsiTheme="minorHAnsi" w:cstheme="minorHAnsi"/>
          <w:b w:val="0"/>
          <w:i w:val="0"/>
          <w:sz w:val="20"/>
          <w:szCs w:val="20"/>
        </w:rPr>
        <w:t>D</w:t>
      </w:r>
      <w:r w:rsidRPr="009C138E">
        <w:rPr>
          <w:rFonts w:asciiTheme="minorHAnsi" w:hAnsiTheme="minorHAnsi" w:cstheme="minorHAnsi"/>
          <w:b w:val="0"/>
          <w:i w:val="0"/>
          <w:sz w:val="20"/>
          <w:szCs w:val="20"/>
        </w:rPr>
        <w:t>evelopment and production of interpretive materials</w:t>
      </w:r>
    </w:p>
    <w:p w14:paraId="5B1B05B5" w14:textId="77777777" w:rsidR="001431E2" w:rsidRDefault="001431E2" w:rsidP="00E664C3">
      <w:pPr>
        <w:pStyle w:val="Heading3"/>
        <w:numPr>
          <w:ilvl w:val="0"/>
          <w:numId w:val="6"/>
        </w:numPr>
        <w:ind w:left="532" w:hanging="374"/>
        <w:rPr>
          <w:rFonts w:asciiTheme="minorHAnsi" w:hAnsiTheme="minorHAnsi" w:cstheme="minorHAnsi"/>
          <w:b w:val="0"/>
          <w:i w:val="0"/>
          <w:sz w:val="20"/>
          <w:szCs w:val="20"/>
        </w:rPr>
      </w:pPr>
      <w:r>
        <w:rPr>
          <w:rFonts w:asciiTheme="minorHAnsi" w:hAnsiTheme="minorHAnsi" w:cstheme="minorHAnsi"/>
          <w:b w:val="0"/>
          <w:i w:val="0"/>
          <w:sz w:val="20"/>
          <w:szCs w:val="20"/>
        </w:rPr>
        <w:t>P</w:t>
      </w:r>
      <w:r w:rsidRPr="009C138E">
        <w:rPr>
          <w:rFonts w:asciiTheme="minorHAnsi" w:hAnsiTheme="minorHAnsi" w:cstheme="minorHAnsi"/>
          <w:b w:val="0"/>
          <w:i w:val="0"/>
          <w:sz w:val="20"/>
          <w:szCs w:val="20"/>
        </w:rPr>
        <w:t>rofessional services required to research a historical publication or register nomination</w:t>
      </w:r>
    </w:p>
    <w:p w14:paraId="36B6E87D" w14:textId="77777777" w:rsidR="001431E2" w:rsidRDefault="001431E2" w:rsidP="00E664C3">
      <w:pPr>
        <w:pStyle w:val="Heading3"/>
        <w:numPr>
          <w:ilvl w:val="0"/>
          <w:numId w:val="6"/>
        </w:numPr>
        <w:ind w:left="532" w:hanging="374"/>
        <w:rPr>
          <w:rFonts w:asciiTheme="minorHAnsi" w:hAnsiTheme="minorHAnsi" w:cstheme="minorHAnsi"/>
          <w:b w:val="0"/>
          <w:i w:val="0"/>
          <w:sz w:val="20"/>
          <w:szCs w:val="20"/>
        </w:rPr>
      </w:pPr>
      <w:r>
        <w:rPr>
          <w:rFonts w:asciiTheme="minorHAnsi" w:hAnsiTheme="minorHAnsi" w:cstheme="minorHAnsi"/>
          <w:b w:val="0"/>
          <w:i w:val="0"/>
          <w:sz w:val="20"/>
          <w:szCs w:val="20"/>
        </w:rPr>
        <w:t>D</w:t>
      </w:r>
      <w:r w:rsidRPr="009C138E">
        <w:rPr>
          <w:rFonts w:asciiTheme="minorHAnsi" w:hAnsiTheme="minorHAnsi" w:cstheme="minorHAnsi"/>
          <w:b w:val="0"/>
          <w:i w:val="0"/>
          <w:sz w:val="20"/>
          <w:szCs w:val="20"/>
        </w:rPr>
        <w:t>ocumentation of an artifact or historical site, a historic site assessment</w:t>
      </w:r>
    </w:p>
    <w:p w14:paraId="2201E74B" w14:textId="77777777" w:rsidR="001431E2" w:rsidRDefault="001431E2" w:rsidP="00E664C3">
      <w:pPr>
        <w:pStyle w:val="Heading3"/>
        <w:numPr>
          <w:ilvl w:val="0"/>
          <w:numId w:val="6"/>
        </w:numPr>
        <w:ind w:left="532" w:hanging="374"/>
        <w:rPr>
          <w:rFonts w:asciiTheme="minorHAnsi" w:hAnsiTheme="minorHAnsi" w:cstheme="minorHAnsi"/>
          <w:b w:val="0"/>
          <w:i w:val="0"/>
          <w:sz w:val="20"/>
          <w:szCs w:val="20"/>
        </w:rPr>
      </w:pPr>
      <w:r>
        <w:rPr>
          <w:rFonts w:asciiTheme="minorHAnsi" w:hAnsiTheme="minorHAnsi" w:cstheme="minorHAnsi"/>
          <w:b w:val="0"/>
          <w:i w:val="0"/>
          <w:sz w:val="20"/>
          <w:szCs w:val="20"/>
        </w:rPr>
        <w:t>C</w:t>
      </w:r>
      <w:r w:rsidRPr="009C138E">
        <w:rPr>
          <w:rFonts w:asciiTheme="minorHAnsi" w:hAnsiTheme="minorHAnsi" w:cstheme="minorHAnsi"/>
          <w:b w:val="0"/>
          <w:i w:val="0"/>
          <w:sz w:val="20"/>
          <w:szCs w:val="20"/>
        </w:rPr>
        <w:t xml:space="preserve">onservation </w:t>
      </w:r>
      <w:r>
        <w:rPr>
          <w:rFonts w:asciiTheme="minorHAnsi" w:hAnsiTheme="minorHAnsi" w:cstheme="minorHAnsi"/>
          <w:b w:val="0"/>
          <w:i w:val="0"/>
          <w:sz w:val="20"/>
          <w:szCs w:val="20"/>
        </w:rPr>
        <w:t>supplie</w:t>
      </w:r>
      <w:r w:rsidRPr="009C138E">
        <w:rPr>
          <w:rFonts w:asciiTheme="minorHAnsi" w:hAnsiTheme="minorHAnsi" w:cstheme="minorHAnsi"/>
          <w:b w:val="0"/>
          <w:i w:val="0"/>
          <w:sz w:val="20"/>
          <w:szCs w:val="20"/>
        </w:rPr>
        <w:t>s</w:t>
      </w:r>
      <w:r>
        <w:rPr>
          <w:rFonts w:asciiTheme="minorHAnsi" w:hAnsiTheme="minorHAnsi" w:cstheme="minorHAnsi"/>
          <w:b w:val="0"/>
          <w:i w:val="0"/>
          <w:sz w:val="20"/>
          <w:szCs w:val="20"/>
        </w:rPr>
        <w:t xml:space="preserve"> and equipment</w:t>
      </w:r>
    </w:p>
    <w:p w14:paraId="3E12E098" w14:textId="77777777" w:rsidR="001431E2" w:rsidRDefault="001431E2" w:rsidP="00E664C3">
      <w:pPr>
        <w:pStyle w:val="Heading3"/>
        <w:numPr>
          <w:ilvl w:val="0"/>
          <w:numId w:val="6"/>
        </w:numPr>
        <w:ind w:left="532" w:hanging="374"/>
        <w:rPr>
          <w:rFonts w:asciiTheme="minorHAnsi" w:hAnsiTheme="minorHAnsi" w:cstheme="minorHAnsi"/>
          <w:b w:val="0"/>
          <w:i w:val="0"/>
          <w:sz w:val="20"/>
          <w:szCs w:val="20"/>
        </w:rPr>
      </w:pPr>
      <w:r>
        <w:rPr>
          <w:rFonts w:asciiTheme="minorHAnsi" w:hAnsiTheme="minorHAnsi" w:cstheme="minorHAnsi"/>
          <w:b w:val="0"/>
          <w:i w:val="0"/>
          <w:sz w:val="20"/>
          <w:szCs w:val="20"/>
        </w:rPr>
        <w:t>I</w:t>
      </w:r>
      <w:r w:rsidRPr="009C138E">
        <w:rPr>
          <w:rFonts w:asciiTheme="minorHAnsi" w:hAnsiTheme="minorHAnsi" w:cstheme="minorHAnsi"/>
          <w:b w:val="0"/>
          <w:i w:val="0"/>
          <w:sz w:val="20"/>
          <w:szCs w:val="20"/>
        </w:rPr>
        <w:t xml:space="preserve">n some limited cases, </w:t>
      </w:r>
      <w:r>
        <w:rPr>
          <w:rFonts w:asciiTheme="minorHAnsi" w:hAnsiTheme="minorHAnsi" w:cstheme="minorHAnsi"/>
          <w:b w:val="0"/>
          <w:i w:val="0"/>
          <w:sz w:val="20"/>
          <w:szCs w:val="20"/>
        </w:rPr>
        <w:t xml:space="preserve">or staff/volunteer training (not including travel or lodging) </w:t>
      </w:r>
      <w:r w:rsidRPr="009C138E">
        <w:rPr>
          <w:rFonts w:asciiTheme="minorHAnsi" w:hAnsiTheme="minorHAnsi" w:cstheme="minorHAnsi"/>
          <w:b w:val="0"/>
          <w:i w:val="0"/>
          <w:sz w:val="20"/>
          <w:szCs w:val="20"/>
        </w:rPr>
        <w:t xml:space="preserve">for organizations </w:t>
      </w:r>
      <w:r>
        <w:rPr>
          <w:rFonts w:asciiTheme="minorHAnsi" w:hAnsiTheme="minorHAnsi" w:cstheme="minorHAnsi"/>
          <w:b w:val="0"/>
          <w:i w:val="0"/>
          <w:sz w:val="20"/>
          <w:szCs w:val="20"/>
        </w:rPr>
        <w:t xml:space="preserve">for which </w:t>
      </w:r>
      <w:r w:rsidRPr="009C138E">
        <w:rPr>
          <w:rFonts w:asciiTheme="minorHAnsi" w:hAnsiTheme="minorHAnsi" w:cstheme="minorHAnsi"/>
          <w:b w:val="0"/>
          <w:i w:val="0"/>
          <w:sz w:val="20"/>
          <w:szCs w:val="20"/>
        </w:rPr>
        <w:t>heritage</w:t>
      </w:r>
      <w:r>
        <w:rPr>
          <w:rFonts w:asciiTheme="minorHAnsi" w:hAnsiTheme="minorHAnsi" w:cstheme="minorHAnsi"/>
          <w:b w:val="0"/>
          <w:i w:val="0"/>
          <w:sz w:val="20"/>
          <w:szCs w:val="20"/>
        </w:rPr>
        <w:t xml:space="preserve"> or historic preservation is its</w:t>
      </w:r>
      <w:r w:rsidRPr="009C138E">
        <w:rPr>
          <w:rFonts w:asciiTheme="minorHAnsi" w:hAnsiTheme="minorHAnsi" w:cstheme="minorHAnsi"/>
          <w:b w:val="0"/>
          <w:i w:val="0"/>
          <w:sz w:val="20"/>
          <w:szCs w:val="20"/>
        </w:rPr>
        <w:t xml:space="preserve"> primary mission.  </w:t>
      </w:r>
    </w:p>
    <w:p w14:paraId="753EF178" w14:textId="77777777" w:rsidR="001431E2" w:rsidRPr="004C5672" w:rsidRDefault="001431E2" w:rsidP="001431E2">
      <w:pPr>
        <w:pStyle w:val="Heading3"/>
        <w:spacing w:before="56"/>
        <w:rPr>
          <w:rFonts w:asciiTheme="minorHAnsi" w:hAnsiTheme="minorHAnsi" w:cstheme="minorHAnsi"/>
          <w:b w:val="0"/>
          <w:i w:val="0"/>
          <w:sz w:val="10"/>
          <w:szCs w:val="20"/>
        </w:rPr>
      </w:pPr>
    </w:p>
    <w:p w14:paraId="0AC28906" w14:textId="77777777" w:rsidR="00734D9C" w:rsidRDefault="00734D9C" w:rsidP="009465C8">
      <w:pPr>
        <w:pStyle w:val="Heading3"/>
        <w:numPr>
          <w:ilvl w:val="0"/>
          <w:numId w:val="5"/>
        </w:numPr>
        <w:spacing w:before="56"/>
        <w:ind w:left="540" w:hanging="380"/>
        <w:rPr>
          <w:rFonts w:asciiTheme="minorHAnsi" w:hAnsiTheme="minorHAnsi" w:cstheme="minorHAnsi"/>
          <w:b w:val="0"/>
          <w:i w:val="0"/>
          <w:sz w:val="20"/>
          <w:szCs w:val="20"/>
        </w:rPr>
        <w:sectPr w:rsidR="00734D9C" w:rsidSect="00E664C3">
          <w:type w:val="continuous"/>
          <w:pgSz w:w="12240" w:h="15840"/>
          <w:pgMar w:top="1279" w:right="720" w:bottom="1440" w:left="630" w:header="450" w:footer="131" w:gutter="0"/>
          <w:cols w:num="2" w:space="270" w:equalWidth="0">
            <w:col w:w="3509" w:space="271"/>
            <w:col w:w="7110"/>
          </w:cols>
          <w:docGrid w:linePitch="360"/>
        </w:sectPr>
      </w:pPr>
    </w:p>
    <w:p w14:paraId="640F6B8B" w14:textId="77777777" w:rsidR="00734D9C" w:rsidRPr="00734D9C" w:rsidRDefault="00734D9C" w:rsidP="00734D9C">
      <w:pPr>
        <w:pStyle w:val="Heading3"/>
        <w:spacing w:before="56"/>
        <w:ind w:left="160"/>
        <w:rPr>
          <w:rFonts w:asciiTheme="minorHAnsi" w:hAnsiTheme="minorHAnsi" w:cstheme="minorHAnsi"/>
          <w:i w:val="0"/>
          <w:color w:val="1F497D" w:themeColor="text2"/>
          <w:sz w:val="24"/>
          <w:szCs w:val="24"/>
        </w:rPr>
      </w:pPr>
      <w:r w:rsidRPr="009465C8">
        <w:rPr>
          <w:rFonts w:asciiTheme="minorHAnsi" w:hAnsiTheme="minorHAnsi" w:cstheme="minorHAnsi"/>
          <w:i w:val="0"/>
          <w:color w:val="1F497D" w:themeColor="text2"/>
          <w:sz w:val="24"/>
          <w:szCs w:val="24"/>
        </w:rPr>
        <w:lastRenderedPageBreak/>
        <w:t>Eligibility</w:t>
      </w:r>
      <w:r>
        <w:rPr>
          <w:rFonts w:asciiTheme="minorHAnsi" w:hAnsiTheme="minorHAnsi" w:cstheme="minorHAnsi"/>
          <w:i w:val="0"/>
          <w:color w:val="1F497D" w:themeColor="text2"/>
          <w:sz w:val="24"/>
          <w:szCs w:val="24"/>
        </w:rPr>
        <w:t xml:space="preserve"> (continued)</w:t>
      </w:r>
    </w:p>
    <w:p w14:paraId="3E9D8E76" w14:textId="77777777" w:rsidR="009C138E" w:rsidRPr="002A7A04" w:rsidRDefault="009C138E" w:rsidP="009C138E">
      <w:pPr>
        <w:pStyle w:val="Heading3"/>
        <w:spacing w:before="56"/>
        <w:ind w:left="160"/>
        <w:rPr>
          <w:rFonts w:asciiTheme="minorHAnsi" w:hAnsiTheme="minorHAnsi" w:cstheme="minorHAnsi"/>
          <w:b w:val="0"/>
          <w:i w:val="0"/>
          <w:sz w:val="8"/>
          <w:szCs w:val="20"/>
        </w:rPr>
      </w:pPr>
    </w:p>
    <w:p w14:paraId="3D6F0BFA" w14:textId="77777777" w:rsidR="00722CAE" w:rsidRDefault="00722CAE" w:rsidP="00722CAE">
      <w:pPr>
        <w:pStyle w:val="Heading3"/>
        <w:spacing w:before="56"/>
        <w:ind w:left="180"/>
        <w:rPr>
          <w:rFonts w:asciiTheme="minorHAnsi" w:hAnsiTheme="minorHAnsi" w:cstheme="minorHAnsi"/>
          <w:b w:val="0"/>
          <w:i w:val="0"/>
          <w:sz w:val="20"/>
          <w:szCs w:val="20"/>
        </w:rPr>
      </w:pPr>
      <w:r w:rsidRPr="00722CAE">
        <w:rPr>
          <w:rFonts w:asciiTheme="minorHAnsi" w:hAnsiTheme="minorHAnsi" w:cstheme="minorHAnsi"/>
          <w:i w:val="0"/>
          <w:sz w:val="20"/>
          <w:szCs w:val="20"/>
        </w:rPr>
        <w:t>Ineligible Projects</w:t>
      </w:r>
      <w:r w:rsidR="004C5672">
        <w:rPr>
          <w:rFonts w:asciiTheme="minorHAnsi" w:hAnsiTheme="minorHAnsi" w:cstheme="minorHAnsi"/>
          <w:i w:val="0"/>
          <w:sz w:val="20"/>
          <w:szCs w:val="20"/>
        </w:rPr>
        <w:t xml:space="preserve"> and/or expenses</w:t>
      </w:r>
    </w:p>
    <w:p w14:paraId="682B37C1" w14:textId="77777777" w:rsidR="00722CAE" w:rsidRDefault="00722CAE" w:rsidP="00722CAE">
      <w:pPr>
        <w:pStyle w:val="Heading3"/>
        <w:spacing w:before="56"/>
        <w:ind w:left="180"/>
        <w:rPr>
          <w:rFonts w:asciiTheme="minorHAnsi" w:hAnsiTheme="minorHAnsi" w:cstheme="minorHAnsi"/>
          <w:b w:val="0"/>
          <w:i w:val="0"/>
          <w:sz w:val="20"/>
          <w:szCs w:val="20"/>
        </w:rPr>
      </w:pPr>
      <w:r>
        <w:rPr>
          <w:rFonts w:asciiTheme="minorHAnsi" w:hAnsiTheme="minorHAnsi" w:cstheme="minorHAnsi"/>
          <w:b w:val="0"/>
          <w:i w:val="0"/>
          <w:sz w:val="20"/>
          <w:szCs w:val="20"/>
        </w:rPr>
        <w:t xml:space="preserve">The Heritage Grant Program </w:t>
      </w:r>
      <w:r w:rsidRPr="001431E2">
        <w:rPr>
          <w:rFonts w:asciiTheme="minorHAnsi" w:hAnsiTheme="minorHAnsi" w:cstheme="minorHAnsi"/>
          <w:b w:val="0"/>
          <w:sz w:val="20"/>
          <w:szCs w:val="20"/>
        </w:rPr>
        <w:t>does not</w:t>
      </w:r>
      <w:r>
        <w:rPr>
          <w:rFonts w:asciiTheme="minorHAnsi" w:hAnsiTheme="minorHAnsi" w:cstheme="minorHAnsi"/>
          <w:b w:val="0"/>
          <w:i w:val="0"/>
          <w:sz w:val="20"/>
          <w:szCs w:val="20"/>
        </w:rPr>
        <w:t xml:space="preserve"> support the following types of activities:</w:t>
      </w:r>
    </w:p>
    <w:p w14:paraId="5D06E152" w14:textId="77777777" w:rsidR="00722CAE" w:rsidRDefault="00722CAE" w:rsidP="00722CAE">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General operating expenses or overhead costs (</w:t>
      </w:r>
      <w:r w:rsidRPr="00722CAE">
        <w:rPr>
          <w:rFonts w:asciiTheme="minorHAnsi" w:hAnsiTheme="minorHAnsi" w:cstheme="minorHAnsi"/>
          <w:b w:val="0"/>
          <w:i w:val="0"/>
          <w:sz w:val="20"/>
          <w:szCs w:val="20"/>
        </w:rPr>
        <w:t>planning, staffing, logistics or marketing not directly attributable to the proposed project</w:t>
      </w:r>
      <w:r>
        <w:rPr>
          <w:rFonts w:asciiTheme="minorHAnsi" w:hAnsiTheme="minorHAnsi" w:cstheme="minorHAnsi"/>
          <w:b w:val="0"/>
          <w:i w:val="0"/>
          <w:sz w:val="20"/>
          <w:szCs w:val="20"/>
        </w:rPr>
        <w:t>)</w:t>
      </w:r>
    </w:p>
    <w:p w14:paraId="6BFEEA71" w14:textId="77777777" w:rsidR="00722CAE" w:rsidRDefault="00722CAE" w:rsidP="00722CAE">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Acquisition of artifacts or historic resources; however, funds may be used to purchase conservation related supplies and equipment</w:t>
      </w:r>
    </w:p>
    <w:p w14:paraId="2D74E138" w14:textId="77777777" w:rsidR="00722CAE" w:rsidRDefault="00722CAE" w:rsidP="00722CAE">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Commercial enterprises</w:t>
      </w:r>
    </w:p>
    <w:p w14:paraId="77F0F808" w14:textId="77777777" w:rsidR="00722CAE" w:rsidRDefault="00722CAE" w:rsidP="00722CAE">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Direct support to individuals</w:t>
      </w:r>
    </w:p>
    <w:p w14:paraId="7268512D" w14:textId="77777777" w:rsidR="00722CAE" w:rsidRDefault="004C5672" w:rsidP="00722CAE">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Projects for which funding has been or will be received by the City of Tacoma for the same services via other processes or contracts</w:t>
      </w:r>
    </w:p>
    <w:p w14:paraId="26FF185F" w14:textId="77777777" w:rsidR="004C5672" w:rsidRDefault="004C5672" w:rsidP="00722CAE">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 xml:space="preserve">Lodging and travel costs </w:t>
      </w:r>
    </w:p>
    <w:p w14:paraId="2356B314" w14:textId="77777777" w:rsidR="004C5672" w:rsidRDefault="004C5672" w:rsidP="004C5672">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Receptions or fundraisers, including purchase of alcohol</w:t>
      </w:r>
    </w:p>
    <w:p w14:paraId="5020D371" w14:textId="77777777" w:rsidR="004C5672" w:rsidRDefault="004C5672" w:rsidP="004C5672">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Organizations that do not have primary offices/venues within Tacoma</w:t>
      </w:r>
    </w:p>
    <w:p w14:paraId="165C7357" w14:textId="77777777" w:rsidR="004C5672" w:rsidRDefault="004C5672" w:rsidP="004C5672">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 xml:space="preserve">Events or activities that occur outside of Tacoma </w:t>
      </w:r>
      <w:r w:rsidR="00A6741B">
        <w:rPr>
          <w:rFonts w:asciiTheme="minorHAnsi" w:hAnsiTheme="minorHAnsi" w:cstheme="minorHAnsi"/>
          <w:b w:val="0"/>
          <w:i w:val="0"/>
          <w:sz w:val="20"/>
          <w:szCs w:val="20"/>
        </w:rPr>
        <w:t>c</w:t>
      </w:r>
      <w:r>
        <w:rPr>
          <w:rFonts w:asciiTheme="minorHAnsi" w:hAnsiTheme="minorHAnsi" w:cstheme="minorHAnsi"/>
          <w:b w:val="0"/>
          <w:i w:val="0"/>
          <w:sz w:val="20"/>
          <w:szCs w:val="20"/>
        </w:rPr>
        <w:t>ity limits, except where the theme or primary content is directly related to Tacoma history</w:t>
      </w:r>
    </w:p>
    <w:p w14:paraId="73C1898C" w14:textId="77777777" w:rsidR="00C3577F" w:rsidRDefault="00C3577F" w:rsidP="004C5672">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Debt service, scholarships or endowment building</w:t>
      </w:r>
    </w:p>
    <w:p w14:paraId="62C6C1DC" w14:textId="77777777" w:rsidR="00C3577F" w:rsidRDefault="00C3577F" w:rsidP="004C5672">
      <w:pPr>
        <w:pStyle w:val="Heading3"/>
        <w:numPr>
          <w:ilvl w:val="0"/>
          <w:numId w:val="7"/>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Political or religious activities</w:t>
      </w:r>
    </w:p>
    <w:p w14:paraId="7E07F474" w14:textId="77777777" w:rsidR="001431E2" w:rsidRPr="001431E2" w:rsidRDefault="001431E2" w:rsidP="001431E2">
      <w:pPr>
        <w:pStyle w:val="Heading3"/>
        <w:numPr>
          <w:ilvl w:val="0"/>
          <w:numId w:val="5"/>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 xml:space="preserve">Heritage project funds cannot be used to pay </w:t>
      </w:r>
      <w:r w:rsidRPr="00734D9C">
        <w:rPr>
          <w:rFonts w:asciiTheme="minorHAnsi" w:hAnsiTheme="minorHAnsi" w:cstheme="minorHAnsi"/>
          <w:b w:val="0"/>
          <w:i w:val="0"/>
          <w:sz w:val="20"/>
          <w:szCs w:val="20"/>
        </w:rPr>
        <w:t xml:space="preserve">administrative staff </w:t>
      </w:r>
      <w:r>
        <w:rPr>
          <w:rFonts w:asciiTheme="minorHAnsi" w:hAnsiTheme="minorHAnsi" w:cstheme="minorHAnsi"/>
          <w:b w:val="0"/>
          <w:i w:val="0"/>
          <w:sz w:val="20"/>
          <w:szCs w:val="20"/>
        </w:rPr>
        <w:t xml:space="preserve">who are </w:t>
      </w:r>
      <w:r w:rsidRPr="00734D9C">
        <w:rPr>
          <w:rFonts w:asciiTheme="minorHAnsi" w:hAnsiTheme="minorHAnsi" w:cstheme="minorHAnsi"/>
          <w:b w:val="0"/>
          <w:i w:val="0"/>
          <w:sz w:val="20"/>
          <w:szCs w:val="20"/>
        </w:rPr>
        <w:t>current members of the Tacoma Landmarks Preservation Commission or City of Tacoma employees</w:t>
      </w:r>
      <w:r>
        <w:rPr>
          <w:rFonts w:asciiTheme="minorHAnsi" w:hAnsiTheme="minorHAnsi" w:cstheme="minorHAnsi"/>
          <w:b w:val="0"/>
          <w:i w:val="0"/>
          <w:sz w:val="20"/>
          <w:szCs w:val="20"/>
        </w:rPr>
        <w:t>.</w:t>
      </w:r>
    </w:p>
    <w:p w14:paraId="1239F6B0" w14:textId="77777777" w:rsidR="002A7A04" w:rsidRPr="002A7A04" w:rsidRDefault="002A7A04" w:rsidP="002A7A04">
      <w:pPr>
        <w:pStyle w:val="Heading3"/>
        <w:spacing w:before="56"/>
        <w:ind w:left="180"/>
        <w:rPr>
          <w:rFonts w:asciiTheme="minorHAnsi" w:hAnsiTheme="minorHAnsi" w:cstheme="minorHAnsi"/>
          <w:b w:val="0"/>
          <w:i w:val="0"/>
          <w:sz w:val="12"/>
          <w:szCs w:val="20"/>
        </w:rPr>
      </w:pPr>
    </w:p>
    <w:p w14:paraId="54B96AD2" w14:textId="77777777" w:rsidR="002A7A04" w:rsidRPr="002A7A04" w:rsidRDefault="002A7A04" w:rsidP="002A7A04">
      <w:pPr>
        <w:pStyle w:val="Heading3"/>
        <w:pBdr>
          <w:top w:val="single" w:sz="4" w:space="1" w:color="auto"/>
        </w:pBdr>
        <w:spacing w:before="56"/>
        <w:ind w:left="180"/>
        <w:rPr>
          <w:rFonts w:asciiTheme="minorHAnsi" w:hAnsiTheme="minorHAnsi" w:cstheme="minorHAnsi"/>
          <w:i w:val="0"/>
          <w:sz w:val="8"/>
          <w:szCs w:val="20"/>
        </w:rPr>
      </w:pPr>
    </w:p>
    <w:p w14:paraId="6843CC8F" w14:textId="77777777" w:rsidR="002A7A04" w:rsidRPr="009465C8" w:rsidRDefault="00A6741B" w:rsidP="002A7A04">
      <w:pPr>
        <w:pStyle w:val="Heading3"/>
        <w:pBdr>
          <w:top w:val="single" w:sz="4" w:space="1" w:color="auto"/>
        </w:pBdr>
        <w:spacing w:before="56"/>
        <w:ind w:left="180"/>
        <w:rPr>
          <w:rFonts w:asciiTheme="minorHAnsi" w:hAnsiTheme="minorHAnsi" w:cstheme="minorHAnsi"/>
          <w:i w:val="0"/>
          <w:color w:val="1F497D" w:themeColor="text2"/>
          <w:sz w:val="24"/>
          <w:szCs w:val="24"/>
        </w:rPr>
      </w:pPr>
      <w:r w:rsidRPr="009465C8">
        <w:rPr>
          <w:rFonts w:asciiTheme="minorHAnsi" w:hAnsiTheme="minorHAnsi" w:cstheme="minorHAnsi"/>
          <w:i w:val="0"/>
          <w:color w:val="1F497D" w:themeColor="text2"/>
          <w:sz w:val="24"/>
          <w:szCs w:val="24"/>
        </w:rPr>
        <w:t>Funding Details</w:t>
      </w:r>
    </w:p>
    <w:p w14:paraId="0C0B74BA" w14:textId="77777777" w:rsidR="002A7A04" w:rsidRDefault="002A7A04" w:rsidP="002A7A04">
      <w:pPr>
        <w:pStyle w:val="Heading3"/>
        <w:numPr>
          <w:ilvl w:val="0"/>
          <w:numId w:val="8"/>
        </w:numPr>
        <w:spacing w:before="56"/>
        <w:ind w:left="540" w:hanging="380"/>
        <w:rPr>
          <w:rFonts w:asciiTheme="minorHAnsi" w:hAnsiTheme="minorHAnsi" w:cstheme="minorHAnsi"/>
          <w:b w:val="0"/>
          <w:i w:val="0"/>
          <w:sz w:val="20"/>
          <w:szCs w:val="20"/>
        </w:rPr>
      </w:pPr>
      <w:r w:rsidRPr="002A7A04">
        <w:rPr>
          <w:rFonts w:asciiTheme="minorHAnsi" w:hAnsiTheme="minorHAnsi" w:cstheme="minorHAnsi"/>
          <w:b w:val="0"/>
          <w:i w:val="0"/>
          <w:sz w:val="20"/>
          <w:szCs w:val="20"/>
        </w:rPr>
        <w:t>Applicants can apply for anywhere between $1,000 and $</w:t>
      </w:r>
      <w:r w:rsidR="00A30131">
        <w:rPr>
          <w:rFonts w:asciiTheme="minorHAnsi" w:hAnsiTheme="minorHAnsi" w:cstheme="minorHAnsi"/>
          <w:b w:val="0"/>
          <w:i w:val="0"/>
          <w:sz w:val="20"/>
          <w:szCs w:val="20"/>
        </w:rPr>
        <w:t>10</w:t>
      </w:r>
      <w:r w:rsidRPr="002A7A04">
        <w:rPr>
          <w:rFonts w:asciiTheme="minorHAnsi" w:hAnsiTheme="minorHAnsi" w:cstheme="minorHAnsi"/>
          <w:b w:val="0"/>
          <w:i w:val="0"/>
          <w:sz w:val="20"/>
          <w:szCs w:val="20"/>
        </w:rPr>
        <w:t xml:space="preserve">,000 for their project. Actual amounts will be based upon the availability of funds and review of each application as measured against the evaluation criteria detailed in these guidelines. </w:t>
      </w:r>
    </w:p>
    <w:p w14:paraId="2E89B0D4" w14:textId="77777777" w:rsidR="002A7A04" w:rsidRPr="002A7A04" w:rsidRDefault="002A7A04" w:rsidP="002A7A04">
      <w:pPr>
        <w:pStyle w:val="Heading3"/>
        <w:numPr>
          <w:ilvl w:val="0"/>
          <w:numId w:val="8"/>
        </w:numPr>
        <w:spacing w:before="56"/>
        <w:ind w:left="540" w:hanging="380"/>
        <w:rPr>
          <w:rFonts w:asciiTheme="minorHAnsi" w:hAnsiTheme="minorHAnsi" w:cstheme="minorHAnsi"/>
          <w:b w:val="0"/>
          <w:i w:val="0"/>
          <w:sz w:val="20"/>
          <w:szCs w:val="20"/>
        </w:rPr>
      </w:pPr>
      <w:r w:rsidRPr="002A7A04">
        <w:rPr>
          <w:rFonts w:asciiTheme="minorHAnsi" w:hAnsiTheme="minorHAnsi" w:cstheme="minorHAnsi"/>
          <w:b w:val="0"/>
          <w:i w:val="0"/>
          <w:sz w:val="20"/>
          <w:szCs w:val="20"/>
        </w:rPr>
        <w:t>Applicants must employ a variety of revenue sources to fund their project.</w:t>
      </w:r>
    </w:p>
    <w:p w14:paraId="735183C3" w14:textId="77777777" w:rsidR="002A7A04" w:rsidRPr="002A7A04" w:rsidRDefault="002A7A04" w:rsidP="002A7A04">
      <w:pPr>
        <w:pStyle w:val="Heading3"/>
        <w:numPr>
          <w:ilvl w:val="0"/>
          <w:numId w:val="8"/>
        </w:numPr>
        <w:spacing w:before="56"/>
        <w:ind w:left="540" w:hanging="380"/>
        <w:rPr>
          <w:rFonts w:asciiTheme="minorHAnsi" w:hAnsiTheme="minorHAnsi" w:cstheme="minorHAnsi"/>
          <w:b w:val="0"/>
          <w:i w:val="0"/>
          <w:sz w:val="20"/>
          <w:szCs w:val="20"/>
        </w:rPr>
      </w:pPr>
      <w:r w:rsidRPr="002A7A04">
        <w:rPr>
          <w:rFonts w:asciiTheme="minorHAnsi" w:hAnsiTheme="minorHAnsi" w:cstheme="minorHAnsi"/>
          <w:b w:val="0"/>
          <w:i w:val="0"/>
          <w:sz w:val="20"/>
          <w:szCs w:val="20"/>
        </w:rPr>
        <w:t xml:space="preserve">Applicant must match </w:t>
      </w:r>
      <w:r>
        <w:rPr>
          <w:rFonts w:asciiTheme="minorHAnsi" w:hAnsiTheme="minorHAnsi" w:cstheme="minorHAnsi"/>
          <w:b w:val="0"/>
          <w:i w:val="0"/>
          <w:sz w:val="20"/>
          <w:szCs w:val="20"/>
        </w:rPr>
        <w:t>Heritage</w:t>
      </w:r>
      <w:r w:rsidR="001431E2">
        <w:rPr>
          <w:rFonts w:asciiTheme="minorHAnsi" w:hAnsiTheme="minorHAnsi" w:cstheme="minorHAnsi"/>
          <w:b w:val="0"/>
          <w:i w:val="0"/>
          <w:sz w:val="20"/>
          <w:szCs w:val="20"/>
        </w:rPr>
        <w:t xml:space="preserve"> Projects funding at least 1:</w:t>
      </w:r>
      <w:r w:rsidRPr="002A7A04">
        <w:rPr>
          <w:rFonts w:asciiTheme="minorHAnsi" w:hAnsiTheme="minorHAnsi" w:cstheme="minorHAnsi"/>
          <w:b w:val="0"/>
          <w:i w:val="0"/>
          <w:sz w:val="20"/>
          <w:szCs w:val="20"/>
        </w:rPr>
        <w:t>1 wi</w:t>
      </w:r>
      <w:r>
        <w:rPr>
          <w:rFonts w:asciiTheme="minorHAnsi" w:hAnsiTheme="minorHAnsi" w:cstheme="minorHAnsi"/>
          <w:b w:val="0"/>
          <w:i w:val="0"/>
          <w:sz w:val="20"/>
          <w:szCs w:val="20"/>
        </w:rPr>
        <w:t>th other sources of cash or in-</w:t>
      </w:r>
      <w:r w:rsidRPr="002A7A04">
        <w:rPr>
          <w:rFonts w:asciiTheme="minorHAnsi" w:hAnsiTheme="minorHAnsi" w:cstheme="minorHAnsi"/>
          <w:b w:val="0"/>
          <w:i w:val="0"/>
          <w:sz w:val="20"/>
          <w:szCs w:val="20"/>
        </w:rPr>
        <w:t xml:space="preserve">kind support. Taxing authorities, schools, and school-based auxiliary organizations must match </w:t>
      </w:r>
      <w:r w:rsidR="0068051A">
        <w:rPr>
          <w:rFonts w:asciiTheme="minorHAnsi" w:hAnsiTheme="minorHAnsi" w:cstheme="minorHAnsi"/>
          <w:b w:val="0"/>
          <w:i w:val="0"/>
          <w:sz w:val="20"/>
          <w:szCs w:val="20"/>
        </w:rPr>
        <w:t>Heritage</w:t>
      </w:r>
      <w:r w:rsidRPr="002A7A04">
        <w:rPr>
          <w:rFonts w:asciiTheme="minorHAnsi" w:hAnsiTheme="minorHAnsi" w:cstheme="minorHAnsi"/>
          <w:b w:val="0"/>
          <w:i w:val="0"/>
          <w:sz w:val="20"/>
          <w:szCs w:val="20"/>
        </w:rPr>
        <w:t xml:space="preserve"> Projects funding at least 1:1 with other sources of cash.</w:t>
      </w:r>
    </w:p>
    <w:p w14:paraId="1938CC60" w14:textId="77777777" w:rsidR="002A7A04" w:rsidRPr="002A7A04" w:rsidRDefault="002A7A04" w:rsidP="002A7A04">
      <w:pPr>
        <w:pStyle w:val="Heading3"/>
        <w:numPr>
          <w:ilvl w:val="0"/>
          <w:numId w:val="8"/>
        </w:numPr>
        <w:spacing w:before="56"/>
        <w:ind w:left="540" w:hanging="380"/>
        <w:rPr>
          <w:rFonts w:asciiTheme="minorHAnsi" w:hAnsiTheme="minorHAnsi" w:cstheme="minorHAnsi"/>
          <w:b w:val="0"/>
          <w:i w:val="0"/>
          <w:sz w:val="20"/>
          <w:szCs w:val="20"/>
        </w:rPr>
      </w:pPr>
      <w:r w:rsidRPr="002A7A04">
        <w:rPr>
          <w:rFonts w:asciiTheme="minorHAnsi" w:hAnsiTheme="minorHAnsi" w:cstheme="minorHAnsi"/>
          <w:b w:val="0"/>
          <w:i w:val="0"/>
          <w:sz w:val="20"/>
          <w:szCs w:val="20"/>
        </w:rPr>
        <w:t xml:space="preserve">A broad funding base indicates both community support for, and the financial stability of, the project and organization. </w:t>
      </w:r>
    </w:p>
    <w:p w14:paraId="33052E28" w14:textId="77777777" w:rsidR="00C3577F" w:rsidRDefault="002A7A04" w:rsidP="00734D9C">
      <w:pPr>
        <w:pStyle w:val="Heading3"/>
        <w:numPr>
          <w:ilvl w:val="0"/>
          <w:numId w:val="8"/>
        </w:numPr>
        <w:spacing w:before="56"/>
        <w:ind w:left="540" w:hanging="380"/>
        <w:rPr>
          <w:rFonts w:asciiTheme="minorHAnsi" w:hAnsiTheme="minorHAnsi" w:cstheme="minorHAnsi"/>
          <w:b w:val="0"/>
          <w:i w:val="0"/>
          <w:sz w:val="20"/>
          <w:szCs w:val="20"/>
        </w:rPr>
      </w:pPr>
      <w:r w:rsidRPr="002A7A04">
        <w:rPr>
          <w:rFonts w:asciiTheme="minorHAnsi" w:hAnsiTheme="minorHAnsi" w:cstheme="minorHAnsi"/>
          <w:b w:val="0"/>
          <w:i w:val="0"/>
          <w:sz w:val="20"/>
          <w:szCs w:val="20"/>
        </w:rPr>
        <w:t xml:space="preserve">Money will be </w:t>
      </w:r>
      <w:r w:rsidR="001431E2">
        <w:rPr>
          <w:rFonts w:asciiTheme="minorHAnsi" w:hAnsiTheme="minorHAnsi" w:cstheme="minorHAnsi"/>
          <w:b w:val="0"/>
          <w:i w:val="0"/>
          <w:sz w:val="20"/>
          <w:szCs w:val="20"/>
        </w:rPr>
        <w:t>reimbursed</w:t>
      </w:r>
      <w:r w:rsidRPr="002A7A04">
        <w:rPr>
          <w:rFonts w:asciiTheme="minorHAnsi" w:hAnsiTheme="minorHAnsi" w:cstheme="minorHAnsi"/>
          <w:b w:val="0"/>
          <w:i w:val="0"/>
          <w:sz w:val="20"/>
          <w:szCs w:val="20"/>
        </w:rPr>
        <w:t xml:space="preserve"> to the applicant</w:t>
      </w:r>
      <w:r>
        <w:rPr>
          <w:rFonts w:asciiTheme="minorHAnsi" w:hAnsiTheme="minorHAnsi" w:cstheme="minorHAnsi"/>
          <w:b w:val="0"/>
          <w:i w:val="0"/>
          <w:sz w:val="20"/>
          <w:szCs w:val="20"/>
        </w:rPr>
        <w:t xml:space="preserve"> following the </w:t>
      </w:r>
      <w:r w:rsidRPr="00E664C3">
        <w:rPr>
          <w:rFonts w:asciiTheme="minorHAnsi" w:hAnsiTheme="minorHAnsi" w:cstheme="minorHAnsi"/>
          <w:b w:val="0"/>
          <w:i w:val="0"/>
          <w:sz w:val="20"/>
          <w:szCs w:val="20"/>
          <w:u w:val="single"/>
        </w:rPr>
        <w:t xml:space="preserve">execution of a contract for services </w:t>
      </w:r>
      <w:r w:rsidR="00CD645A">
        <w:rPr>
          <w:rFonts w:asciiTheme="minorHAnsi" w:hAnsiTheme="minorHAnsi" w:cstheme="minorHAnsi"/>
          <w:b w:val="0"/>
          <w:i w:val="0"/>
          <w:sz w:val="20"/>
          <w:szCs w:val="20"/>
          <w:u w:val="single"/>
        </w:rPr>
        <w:t>with</w:t>
      </w:r>
      <w:r w:rsidR="00CD645A" w:rsidRPr="00E664C3">
        <w:rPr>
          <w:rFonts w:asciiTheme="minorHAnsi" w:hAnsiTheme="minorHAnsi" w:cstheme="minorHAnsi"/>
          <w:b w:val="0"/>
          <w:i w:val="0"/>
          <w:sz w:val="20"/>
          <w:szCs w:val="20"/>
          <w:u w:val="single"/>
        </w:rPr>
        <w:t xml:space="preserve"> </w:t>
      </w:r>
      <w:r w:rsidRPr="00E664C3">
        <w:rPr>
          <w:rFonts w:asciiTheme="minorHAnsi" w:hAnsiTheme="minorHAnsi" w:cstheme="minorHAnsi"/>
          <w:b w:val="0"/>
          <w:i w:val="0"/>
          <w:sz w:val="20"/>
          <w:szCs w:val="20"/>
          <w:u w:val="single"/>
        </w:rPr>
        <w:t>the City</w:t>
      </w:r>
      <w:r>
        <w:rPr>
          <w:rFonts w:asciiTheme="minorHAnsi" w:hAnsiTheme="minorHAnsi" w:cstheme="minorHAnsi"/>
          <w:b w:val="0"/>
          <w:i w:val="0"/>
          <w:sz w:val="20"/>
          <w:szCs w:val="20"/>
        </w:rPr>
        <w:t xml:space="preserve"> and </w:t>
      </w:r>
      <w:r w:rsidRPr="002A7A04">
        <w:rPr>
          <w:rFonts w:asciiTheme="minorHAnsi" w:hAnsiTheme="minorHAnsi" w:cstheme="minorHAnsi"/>
          <w:b w:val="0"/>
          <w:i w:val="0"/>
          <w:sz w:val="20"/>
          <w:szCs w:val="20"/>
        </w:rPr>
        <w:t>the completion of the funded project</w:t>
      </w:r>
      <w:r>
        <w:rPr>
          <w:rFonts w:asciiTheme="minorHAnsi" w:hAnsiTheme="minorHAnsi" w:cstheme="minorHAnsi"/>
          <w:b w:val="0"/>
          <w:i w:val="0"/>
          <w:sz w:val="20"/>
          <w:szCs w:val="20"/>
        </w:rPr>
        <w:t xml:space="preserve"> </w:t>
      </w:r>
      <w:r w:rsidR="007D06C5">
        <w:rPr>
          <w:rFonts w:asciiTheme="minorHAnsi" w:hAnsiTheme="minorHAnsi" w:cstheme="minorHAnsi"/>
          <w:b w:val="0"/>
          <w:i w:val="0"/>
          <w:sz w:val="20"/>
          <w:szCs w:val="20"/>
        </w:rPr>
        <w:t xml:space="preserve">according to </w:t>
      </w:r>
      <w:r>
        <w:rPr>
          <w:rFonts w:asciiTheme="minorHAnsi" w:hAnsiTheme="minorHAnsi" w:cstheme="minorHAnsi"/>
          <w:b w:val="0"/>
          <w:i w:val="0"/>
          <w:sz w:val="20"/>
          <w:szCs w:val="20"/>
        </w:rPr>
        <w:t>the contract terms</w:t>
      </w:r>
      <w:r w:rsidRPr="002A7A04">
        <w:rPr>
          <w:rFonts w:asciiTheme="minorHAnsi" w:hAnsiTheme="minorHAnsi" w:cstheme="minorHAnsi"/>
          <w:b w:val="0"/>
          <w:i w:val="0"/>
          <w:sz w:val="20"/>
          <w:szCs w:val="20"/>
        </w:rPr>
        <w:t>. Recipients</w:t>
      </w:r>
      <w:r w:rsidR="00C3577F">
        <w:rPr>
          <w:rFonts w:asciiTheme="minorHAnsi" w:hAnsiTheme="minorHAnsi" w:cstheme="minorHAnsi"/>
          <w:b w:val="0"/>
          <w:i w:val="0"/>
          <w:sz w:val="20"/>
          <w:szCs w:val="20"/>
        </w:rPr>
        <w:t xml:space="preserve"> (contractors)</w:t>
      </w:r>
      <w:r w:rsidRPr="002A7A04">
        <w:rPr>
          <w:rFonts w:asciiTheme="minorHAnsi" w:hAnsiTheme="minorHAnsi" w:cstheme="minorHAnsi"/>
          <w:b w:val="0"/>
          <w:i w:val="0"/>
          <w:sz w:val="20"/>
          <w:szCs w:val="20"/>
        </w:rPr>
        <w:t xml:space="preserve"> must be prepared to cover the costs of the </w:t>
      </w:r>
      <w:r w:rsidR="007D06C5" w:rsidRPr="002A7A04">
        <w:rPr>
          <w:rFonts w:asciiTheme="minorHAnsi" w:hAnsiTheme="minorHAnsi" w:cstheme="minorHAnsi"/>
          <w:b w:val="0"/>
          <w:i w:val="0"/>
          <w:sz w:val="20"/>
          <w:szCs w:val="20"/>
        </w:rPr>
        <w:t>pr</w:t>
      </w:r>
      <w:r w:rsidR="007D06C5">
        <w:rPr>
          <w:rFonts w:asciiTheme="minorHAnsi" w:hAnsiTheme="minorHAnsi" w:cstheme="minorHAnsi"/>
          <w:b w:val="0"/>
          <w:i w:val="0"/>
          <w:sz w:val="20"/>
          <w:szCs w:val="20"/>
        </w:rPr>
        <w:t>oject</w:t>
      </w:r>
      <w:r w:rsidR="007D06C5" w:rsidRPr="002A7A04">
        <w:rPr>
          <w:rFonts w:asciiTheme="minorHAnsi" w:hAnsiTheme="minorHAnsi" w:cstheme="minorHAnsi"/>
          <w:b w:val="0"/>
          <w:i w:val="0"/>
          <w:sz w:val="20"/>
          <w:szCs w:val="20"/>
        </w:rPr>
        <w:t xml:space="preserve"> </w:t>
      </w:r>
      <w:r w:rsidRPr="002A7A04">
        <w:rPr>
          <w:rFonts w:asciiTheme="minorHAnsi" w:hAnsiTheme="minorHAnsi" w:cstheme="minorHAnsi"/>
          <w:b w:val="0"/>
          <w:i w:val="0"/>
          <w:sz w:val="20"/>
          <w:szCs w:val="20"/>
        </w:rPr>
        <w:t>until</w:t>
      </w:r>
      <w:r w:rsidR="007D06C5">
        <w:rPr>
          <w:rFonts w:asciiTheme="minorHAnsi" w:hAnsiTheme="minorHAnsi" w:cstheme="minorHAnsi"/>
          <w:b w:val="0"/>
          <w:i w:val="0"/>
          <w:sz w:val="20"/>
          <w:szCs w:val="20"/>
        </w:rPr>
        <w:t xml:space="preserve"> successful completion of the project and eligibility for reimbursement</w:t>
      </w:r>
      <w:r w:rsidRPr="002A7A04">
        <w:rPr>
          <w:rFonts w:asciiTheme="minorHAnsi" w:hAnsiTheme="minorHAnsi" w:cstheme="minorHAnsi"/>
          <w:b w:val="0"/>
          <w:i w:val="0"/>
          <w:sz w:val="20"/>
          <w:szCs w:val="20"/>
        </w:rPr>
        <w:t>.</w:t>
      </w:r>
    </w:p>
    <w:p w14:paraId="68C87F9B" w14:textId="77777777" w:rsidR="00734D9C" w:rsidRPr="00734D9C" w:rsidRDefault="00734D9C" w:rsidP="00734D9C">
      <w:pPr>
        <w:pStyle w:val="Heading3"/>
        <w:spacing w:before="56"/>
        <w:ind w:left="540"/>
        <w:rPr>
          <w:rFonts w:asciiTheme="minorHAnsi" w:hAnsiTheme="minorHAnsi" w:cstheme="minorHAnsi"/>
          <w:b w:val="0"/>
          <w:i w:val="0"/>
          <w:sz w:val="8"/>
          <w:szCs w:val="20"/>
        </w:rPr>
      </w:pPr>
    </w:p>
    <w:p w14:paraId="6ED45DA9" w14:textId="77777777" w:rsidR="00C3577F" w:rsidRPr="00734D9C" w:rsidRDefault="00C3577F" w:rsidP="00734D9C">
      <w:pPr>
        <w:pStyle w:val="Heading3"/>
        <w:pBdr>
          <w:top w:val="single" w:sz="4" w:space="1" w:color="auto"/>
        </w:pBdr>
        <w:spacing w:before="56"/>
        <w:ind w:left="180"/>
        <w:rPr>
          <w:rFonts w:asciiTheme="minorHAnsi" w:hAnsiTheme="minorHAnsi" w:cstheme="minorHAnsi"/>
          <w:i w:val="0"/>
          <w:sz w:val="4"/>
          <w:szCs w:val="20"/>
        </w:rPr>
      </w:pPr>
    </w:p>
    <w:p w14:paraId="6419FC00" w14:textId="77777777" w:rsidR="00C3577F" w:rsidRPr="009465C8" w:rsidRDefault="00E664C3" w:rsidP="00C3577F">
      <w:pPr>
        <w:pStyle w:val="Heading3"/>
        <w:spacing w:before="56"/>
        <w:ind w:left="180"/>
        <w:rPr>
          <w:rFonts w:asciiTheme="minorHAnsi" w:hAnsiTheme="minorHAnsi" w:cstheme="minorHAnsi"/>
          <w:i w:val="0"/>
          <w:color w:val="1F497D" w:themeColor="text2"/>
          <w:sz w:val="24"/>
          <w:szCs w:val="24"/>
        </w:rPr>
      </w:pPr>
      <w:r>
        <w:rPr>
          <w:rFonts w:asciiTheme="minorHAnsi" w:hAnsiTheme="minorHAnsi" w:cstheme="minorHAnsi"/>
          <w:i w:val="0"/>
          <w:color w:val="1F497D" w:themeColor="text2"/>
          <w:sz w:val="24"/>
          <w:szCs w:val="24"/>
        </w:rPr>
        <w:t xml:space="preserve">General </w:t>
      </w:r>
      <w:r w:rsidR="00C3577F" w:rsidRPr="009465C8">
        <w:rPr>
          <w:rFonts w:asciiTheme="minorHAnsi" w:hAnsiTheme="minorHAnsi" w:cstheme="minorHAnsi"/>
          <w:i w:val="0"/>
          <w:color w:val="1F497D" w:themeColor="text2"/>
          <w:sz w:val="24"/>
          <w:szCs w:val="24"/>
        </w:rPr>
        <w:t>Requirements</w:t>
      </w:r>
    </w:p>
    <w:p w14:paraId="53E58382" w14:textId="77777777" w:rsidR="00A6741B" w:rsidRDefault="00CD645A" w:rsidP="00A6741B">
      <w:pPr>
        <w:pStyle w:val="Heading3"/>
        <w:spacing w:before="56"/>
        <w:ind w:left="180"/>
        <w:rPr>
          <w:rFonts w:asciiTheme="minorHAnsi" w:hAnsiTheme="minorHAnsi" w:cstheme="minorHAnsi"/>
          <w:b w:val="0"/>
          <w:i w:val="0"/>
          <w:sz w:val="20"/>
          <w:szCs w:val="20"/>
        </w:rPr>
      </w:pPr>
      <w:r>
        <w:rPr>
          <w:rFonts w:asciiTheme="minorHAnsi" w:hAnsiTheme="minorHAnsi" w:cstheme="minorHAnsi"/>
          <w:b w:val="0"/>
          <w:i w:val="0"/>
          <w:sz w:val="20"/>
          <w:szCs w:val="20"/>
        </w:rPr>
        <w:t>In</w:t>
      </w:r>
      <w:r w:rsidR="009A0EA0">
        <w:rPr>
          <w:rFonts w:asciiTheme="minorHAnsi" w:hAnsiTheme="minorHAnsi" w:cstheme="minorHAnsi"/>
          <w:b w:val="0"/>
          <w:i w:val="0"/>
          <w:sz w:val="20"/>
          <w:szCs w:val="20"/>
        </w:rPr>
        <w:t xml:space="preserve"> the event that an application is funded</w:t>
      </w:r>
      <w:r w:rsidR="00BA311A">
        <w:rPr>
          <w:rFonts w:asciiTheme="minorHAnsi" w:hAnsiTheme="minorHAnsi" w:cstheme="minorHAnsi"/>
          <w:b w:val="0"/>
          <w:i w:val="0"/>
          <w:sz w:val="20"/>
          <w:szCs w:val="20"/>
        </w:rPr>
        <w:t>,</w:t>
      </w:r>
      <w:r w:rsidR="009A0EA0">
        <w:rPr>
          <w:rFonts w:asciiTheme="minorHAnsi" w:hAnsiTheme="minorHAnsi" w:cstheme="minorHAnsi"/>
          <w:b w:val="0"/>
          <w:i w:val="0"/>
          <w:sz w:val="20"/>
          <w:szCs w:val="20"/>
        </w:rPr>
        <w:t xml:space="preserve"> </w:t>
      </w:r>
      <w:r>
        <w:rPr>
          <w:rFonts w:asciiTheme="minorHAnsi" w:hAnsiTheme="minorHAnsi" w:cstheme="minorHAnsi"/>
          <w:b w:val="0"/>
          <w:i w:val="0"/>
          <w:sz w:val="20"/>
          <w:szCs w:val="20"/>
        </w:rPr>
        <w:t xml:space="preserve">the </w:t>
      </w:r>
      <w:r w:rsidR="009A0EA0">
        <w:rPr>
          <w:rFonts w:asciiTheme="minorHAnsi" w:hAnsiTheme="minorHAnsi" w:cstheme="minorHAnsi"/>
          <w:b w:val="0"/>
          <w:i w:val="0"/>
          <w:sz w:val="20"/>
          <w:szCs w:val="20"/>
        </w:rPr>
        <w:t xml:space="preserve">services contract </w:t>
      </w:r>
      <w:r>
        <w:rPr>
          <w:rFonts w:asciiTheme="minorHAnsi" w:hAnsiTheme="minorHAnsi" w:cstheme="minorHAnsi"/>
          <w:b w:val="0"/>
          <w:i w:val="0"/>
          <w:sz w:val="20"/>
          <w:szCs w:val="20"/>
        </w:rPr>
        <w:t>with the City will be subject to at least the</w:t>
      </w:r>
      <w:r w:rsidR="007D06C5">
        <w:rPr>
          <w:rFonts w:asciiTheme="minorHAnsi" w:hAnsiTheme="minorHAnsi" w:cstheme="minorHAnsi"/>
          <w:b w:val="0"/>
          <w:i w:val="0"/>
          <w:sz w:val="20"/>
          <w:szCs w:val="20"/>
        </w:rPr>
        <w:t xml:space="preserve"> following terms and conditions</w:t>
      </w:r>
      <w:r w:rsidR="009A0EA0">
        <w:rPr>
          <w:rFonts w:asciiTheme="minorHAnsi" w:hAnsiTheme="minorHAnsi" w:cstheme="minorHAnsi"/>
          <w:b w:val="0"/>
          <w:i w:val="0"/>
          <w:sz w:val="20"/>
          <w:szCs w:val="20"/>
        </w:rPr>
        <w:t>.</w:t>
      </w:r>
    </w:p>
    <w:p w14:paraId="26F30791" w14:textId="77777777" w:rsidR="009A0EA0" w:rsidRPr="00E664C3" w:rsidRDefault="009A0EA0" w:rsidP="00A6741B">
      <w:pPr>
        <w:pStyle w:val="Heading3"/>
        <w:spacing w:before="56"/>
        <w:ind w:left="180"/>
        <w:rPr>
          <w:rFonts w:asciiTheme="minorHAnsi" w:hAnsiTheme="minorHAnsi" w:cstheme="minorHAnsi"/>
          <w:b w:val="0"/>
          <w:i w:val="0"/>
          <w:sz w:val="4"/>
          <w:szCs w:val="20"/>
        </w:rPr>
      </w:pPr>
    </w:p>
    <w:p w14:paraId="54760A62" w14:textId="77777777" w:rsidR="00A6741B" w:rsidRDefault="00A6741B" w:rsidP="00A6741B">
      <w:pPr>
        <w:pStyle w:val="Heading3"/>
        <w:spacing w:before="56"/>
        <w:ind w:left="180"/>
        <w:rPr>
          <w:rFonts w:asciiTheme="minorHAnsi" w:hAnsiTheme="minorHAnsi" w:cstheme="minorHAnsi"/>
          <w:i w:val="0"/>
          <w:sz w:val="20"/>
          <w:szCs w:val="20"/>
        </w:rPr>
      </w:pPr>
      <w:r>
        <w:rPr>
          <w:rFonts w:asciiTheme="minorHAnsi" w:hAnsiTheme="minorHAnsi" w:cstheme="minorHAnsi"/>
          <w:i w:val="0"/>
          <w:sz w:val="20"/>
          <w:szCs w:val="20"/>
        </w:rPr>
        <w:t>Location</w:t>
      </w:r>
    </w:p>
    <w:p w14:paraId="4F794118" w14:textId="77777777" w:rsidR="00A6741B" w:rsidRPr="00A6741B" w:rsidRDefault="00A6741B" w:rsidP="00A6741B">
      <w:pPr>
        <w:pStyle w:val="Heading3"/>
        <w:spacing w:before="56"/>
        <w:ind w:left="180"/>
        <w:rPr>
          <w:rFonts w:asciiTheme="minorHAnsi" w:hAnsiTheme="minorHAnsi" w:cstheme="minorHAnsi"/>
          <w:i w:val="0"/>
          <w:sz w:val="20"/>
          <w:szCs w:val="20"/>
        </w:rPr>
      </w:pPr>
      <w:r>
        <w:rPr>
          <w:rFonts w:asciiTheme="minorHAnsi" w:hAnsiTheme="minorHAnsi" w:cstheme="minorHAnsi"/>
          <w:b w:val="0"/>
          <w:i w:val="0"/>
          <w:sz w:val="20"/>
          <w:szCs w:val="20"/>
        </w:rPr>
        <w:t>All funded projects must occur inside Tacoma city limits, except where the theme or primary content is directly related to Tacoma history and the location has been selected for its relevance to Tacoma history.</w:t>
      </w:r>
    </w:p>
    <w:p w14:paraId="79C31A58" w14:textId="77777777" w:rsidR="00A6741B" w:rsidRPr="00E664C3" w:rsidRDefault="00A6741B" w:rsidP="004C5672">
      <w:pPr>
        <w:pStyle w:val="Heading3"/>
        <w:spacing w:before="56"/>
        <w:ind w:left="180"/>
        <w:rPr>
          <w:rFonts w:asciiTheme="minorHAnsi" w:hAnsiTheme="minorHAnsi" w:cstheme="minorHAnsi"/>
          <w:i w:val="0"/>
          <w:sz w:val="4"/>
          <w:szCs w:val="20"/>
        </w:rPr>
      </w:pPr>
    </w:p>
    <w:p w14:paraId="4CD69FFF" w14:textId="77777777" w:rsidR="004C5672" w:rsidRDefault="004C5672" w:rsidP="004C5672">
      <w:pPr>
        <w:pStyle w:val="Heading3"/>
        <w:spacing w:before="56"/>
        <w:ind w:left="180"/>
        <w:rPr>
          <w:rFonts w:asciiTheme="minorHAnsi" w:hAnsiTheme="minorHAnsi" w:cstheme="minorHAnsi"/>
          <w:b w:val="0"/>
          <w:i w:val="0"/>
          <w:sz w:val="20"/>
          <w:szCs w:val="20"/>
        </w:rPr>
      </w:pPr>
      <w:r>
        <w:rPr>
          <w:rFonts w:asciiTheme="minorHAnsi" w:hAnsiTheme="minorHAnsi" w:cstheme="minorHAnsi"/>
          <w:i w:val="0"/>
          <w:sz w:val="20"/>
          <w:szCs w:val="20"/>
        </w:rPr>
        <w:t>Access</w:t>
      </w:r>
    </w:p>
    <w:p w14:paraId="60C4E78E" w14:textId="77777777" w:rsidR="004C5672" w:rsidRDefault="004C5672" w:rsidP="004C5672">
      <w:pPr>
        <w:pStyle w:val="Heading3"/>
        <w:spacing w:before="56"/>
        <w:ind w:left="180"/>
        <w:rPr>
          <w:rFonts w:asciiTheme="minorHAnsi" w:hAnsiTheme="minorHAnsi" w:cstheme="minorHAnsi"/>
          <w:b w:val="0"/>
          <w:i w:val="0"/>
          <w:sz w:val="20"/>
          <w:szCs w:val="20"/>
        </w:rPr>
      </w:pPr>
      <w:r w:rsidRPr="004C5672">
        <w:rPr>
          <w:rFonts w:asciiTheme="minorHAnsi" w:hAnsiTheme="minorHAnsi" w:cstheme="minorHAnsi"/>
          <w:b w:val="0"/>
          <w:i w:val="0"/>
          <w:sz w:val="20"/>
          <w:szCs w:val="20"/>
        </w:rPr>
        <w:t>Funded programs must be open to the public and fully accessible to all audiences, including individuals with disabilities.</w:t>
      </w:r>
      <w:r>
        <w:rPr>
          <w:rFonts w:asciiTheme="minorHAnsi" w:hAnsiTheme="minorHAnsi" w:cstheme="minorHAnsi"/>
          <w:b w:val="0"/>
          <w:i w:val="0"/>
          <w:sz w:val="20"/>
          <w:szCs w:val="20"/>
        </w:rPr>
        <w:t xml:space="preserve">  For activities located in historic buildings or sites that present accessibility challenges, applicants must </w:t>
      </w:r>
      <w:r>
        <w:rPr>
          <w:rFonts w:asciiTheme="minorHAnsi" w:hAnsiTheme="minorHAnsi" w:cstheme="minorHAnsi"/>
          <w:b w:val="0"/>
          <w:i w:val="0"/>
          <w:sz w:val="20"/>
          <w:szCs w:val="20"/>
        </w:rPr>
        <w:lastRenderedPageBreak/>
        <w:t xml:space="preserve">consult with the City of Tacoma ADA coordinator to determine if reasonable accommodations can be made. </w:t>
      </w:r>
      <w:r w:rsidRPr="002A7A04">
        <w:rPr>
          <w:rFonts w:asciiTheme="minorHAnsi" w:hAnsiTheme="minorHAnsi" w:cstheme="minorHAnsi"/>
          <w:b w:val="0"/>
          <w:i w:val="0"/>
          <w:sz w:val="20"/>
          <w:szCs w:val="20"/>
          <w:u w:val="single"/>
        </w:rPr>
        <w:t>This is only appropriate in cases where the site is directly related to the theme of the funded project</w:t>
      </w:r>
      <w:r>
        <w:rPr>
          <w:rFonts w:asciiTheme="minorHAnsi" w:hAnsiTheme="minorHAnsi" w:cstheme="minorHAnsi"/>
          <w:b w:val="0"/>
          <w:i w:val="0"/>
          <w:sz w:val="20"/>
          <w:szCs w:val="20"/>
        </w:rPr>
        <w:t xml:space="preserve">.  In all other cases, the venue must be fully </w:t>
      </w:r>
      <w:r w:rsidR="002A7A04">
        <w:rPr>
          <w:rFonts w:asciiTheme="minorHAnsi" w:hAnsiTheme="minorHAnsi" w:cstheme="minorHAnsi"/>
          <w:b w:val="0"/>
          <w:i w:val="0"/>
          <w:sz w:val="20"/>
          <w:szCs w:val="20"/>
        </w:rPr>
        <w:t xml:space="preserve">ADA </w:t>
      </w:r>
      <w:r>
        <w:rPr>
          <w:rFonts w:asciiTheme="minorHAnsi" w:hAnsiTheme="minorHAnsi" w:cstheme="minorHAnsi"/>
          <w:b w:val="0"/>
          <w:i w:val="0"/>
          <w:sz w:val="20"/>
          <w:szCs w:val="20"/>
        </w:rPr>
        <w:t>compliant.</w:t>
      </w:r>
    </w:p>
    <w:p w14:paraId="7CF41E54" w14:textId="77777777" w:rsidR="002A7A04" w:rsidRPr="00E664C3" w:rsidRDefault="002A7A04" w:rsidP="004C5672">
      <w:pPr>
        <w:pStyle w:val="Heading3"/>
        <w:spacing w:before="56"/>
        <w:ind w:left="180"/>
        <w:rPr>
          <w:rFonts w:asciiTheme="minorHAnsi" w:hAnsiTheme="minorHAnsi" w:cstheme="minorHAnsi"/>
          <w:i w:val="0"/>
          <w:sz w:val="4"/>
          <w:szCs w:val="20"/>
        </w:rPr>
      </w:pPr>
    </w:p>
    <w:p w14:paraId="3C3C845C" w14:textId="77777777" w:rsidR="004C5672" w:rsidRDefault="002A7A04" w:rsidP="004C5672">
      <w:pPr>
        <w:pStyle w:val="Heading3"/>
        <w:spacing w:before="56"/>
        <w:ind w:left="180"/>
        <w:rPr>
          <w:rFonts w:asciiTheme="minorHAnsi" w:hAnsiTheme="minorHAnsi" w:cstheme="minorHAnsi"/>
          <w:b w:val="0"/>
          <w:i w:val="0"/>
          <w:sz w:val="20"/>
          <w:szCs w:val="20"/>
        </w:rPr>
      </w:pPr>
      <w:r w:rsidRPr="002A7A04">
        <w:rPr>
          <w:rFonts w:asciiTheme="minorHAnsi" w:hAnsiTheme="minorHAnsi" w:cstheme="minorHAnsi"/>
          <w:i w:val="0"/>
          <w:sz w:val="20"/>
          <w:szCs w:val="20"/>
        </w:rPr>
        <w:t>Audit</w:t>
      </w:r>
    </w:p>
    <w:p w14:paraId="78AEA365" w14:textId="77777777" w:rsidR="002A7A04" w:rsidRDefault="009A0EA0" w:rsidP="004C5672">
      <w:pPr>
        <w:pStyle w:val="Heading3"/>
        <w:spacing w:before="56"/>
        <w:ind w:left="180"/>
        <w:rPr>
          <w:rFonts w:asciiTheme="minorHAnsi" w:hAnsiTheme="minorHAnsi" w:cstheme="minorHAnsi"/>
          <w:b w:val="0"/>
          <w:i w:val="0"/>
          <w:sz w:val="20"/>
          <w:szCs w:val="20"/>
        </w:rPr>
      </w:pPr>
      <w:r>
        <w:rPr>
          <w:rFonts w:asciiTheme="minorHAnsi" w:hAnsiTheme="minorHAnsi" w:cstheme="minorHAnsi"/>
          <w:b w:val="0"/>
          <w:i w:val="0"/>
          <w:sz w:val="20"/>
          <w:szCs w:val="20"/>
        </w:rPr>
        <w:t>The c</w:t>
      </w:r>
      <w:r w:rsidR="002A7A04" w:rsidRPr="002A7A04">
        <w:rPr>
          <w:rFonts w:asciiTheme="minorHAnsi" w:hAnsiTheme="minorHAnsi" w:cstheme="minorHAnsi"/>
          <w:b w:val="0"/>
          <w:i w:val="0"/>
          <w:sz w:val="20"/>
          <w:szCs w:val="20"/>
        </w:rPr>
        <w:t xml:space="preserve">ontractor shall manage all of its operations in accordance with a policy of keeping books and records open to the City. The City shall be and they are hereby authorized, at such times as they may deem necessary and proper, to perform periodic audits of and monitor </w:t>
      </w:r>
      <w:r>
        <w:rPr>
          <w:rFonts w:asciiTheme="minorHAnsi" w:hAnsiTheme="minorHAnsi" w:cstheme="minorHAnsi"/>
          <w:b w:val="0"/>
          <w:i w:val="0"/>
          <w:sz w:val="20"/>
          <w:szCs w:val="20"/>
        </w:rPr>
        <w:t>the c</w:t>
      </w:r>
      <w:r w:rsidR="002A7A04" w:rsidRPr="002A7A04">
        <w:rPr>
          <w:rFonts w:asciiTheme="minorHAnsi" w:hAnsiTheme="minorHAnsi" w:cstheme="minorHAnsi"/>
          <w:b w:val="0"/>
          <w:i w:val="0"/>
          <w:sz w:val="20"/>
          <w:szCs w:val="20"/>
        </w:rPr>
        <w:t xml:space="preserve">ontractor’s activities to ensure </w:t>
      </w:r>
      <w:r>
        <w:rPr>
          <w:rFonts w:asciiTheme="minorHAnsi" w:hAnsiTheme="minorHAnsi" w:cstheme="minorHAnsi"/>
          <w:b w:val="0"/>
          <w:i w:val="0"/>
          <w:sz w:val="20"/>
          <w:szCs w:val="20"/>
        </w:rPr>
        <w:t>the c</w:t>
      </w:r>
      <w:r w:rsidR="002A7A04" w:rsidRPr="002A7A04">
        <w:rPr>
          <w:rFonts w:asciiTheme="minorHAnsi" w:hAnsiTheme="minorHAnsi" w:cstheme="minorHAnsi"/>
          <w:b w:val="0"/>
          <w:i w:val="0"/>
          <w:sz w:val="20"/>
          <w:szCs w:val="20"/>
        </w:rPr>
        <w:t>ontractor’s compl</w:t>
      </w:r>
      <w:r>
        <w:rPr>
          <w:rFonts w:asciiTheme="minorHAnsi" w:hAnsiTheme="minorHAnsi" w:cstheme="minorHAnsi"/>
          <w:b w:val="0"/>
          <w:i w:val="0"/>
          <w:sz w:val="20"/>
          <w:szCs w:val="20"/>
        </w:rPr>
        <w:t>iance with the requirements of the funding contract</w:t>
      </w:r>
      <w:r w:rsidR="002A7A04" w:rsidRPr="002A7A04">
        <w:rPr>
          <w:rFonts w:asciiTheme="minorHAnsi" w:hAnsiTheme="minorHAnsi" w:cstheme="minorHAnsi"/>
          <w:b w:val="0"/>
          <w:i w:val="0"/>
          <w:sz w:val="20"/>
          <w:szCs w:val="20"/>
        </w:rPr>
        <w:t>.</w:t>
      </w:r>
    </w:p>
    <w:p w14:paraId="5EBF620F" w14:textId="77777777" w:rsidR="00C3577F" w:rsidRPr="00E664C3" w:rsidRDefault="00C3577F" w:rsidP="004C5672">
      <w:pPr>
        <w:pStyle w:val="Heading3"/>
        <w:spacing w:before="56"/>
        <w:ind w:left="180"/>
        <w:rPr>
          <w:rFonts w:asciiTheme="minorHAnsi" w:hAnsiTheme="minorHAnsi" w:cstheme="minorHAnsi"/>
          <w:b w:val="0"/>
          <w:i w:val="0"/>
          <w:sz w:val="2"/>
          <w:szCs w:val="20"/>
        </w:rPr>
      </w:pPr>
    </w:p>
    <w:p w14:paraId="6F21C9C4" w14:textId="77777777" w:rsidR="00A6741B" w:rsidRPr="00A6741B" w:rsidRDefault="00A6741B" w:rsidP="004C5672">
      <w:pPr>
        <w:pStyle w:val="Heading3"/>
        <w:spacing w:before="56"/>
        <w:ind w:left="180"/>
        <w:rPr>
          <w:rFonts w:asciiTheme="minorHAnsi" w:hAnsiTheme="minorHAnsi" w:cstheme="minorHAnsi"/>
          <w:i w:val="0"/>
          <w:sz w:val="20"/>
          <w:szCs w:val="20"/>
        </w:rPr>
      </w:pPr>
      <w:r w:rsidRPr="00A6741B">
        <w:rPr>
          <w:rFonts w:asciiTheme="minorHAnsi" w:hAnsiTheme="minorHAnsi" w:cstheme="minorHAnsi"/>
          <w:i w:val="0"/>
          <w:sz w:val="20"/>
          <w:szCs w:val="20"/>
        </w:rPr>
        <w:t>Compliance with Applicable Laws and Regulations</w:t>
      </w:r>
    </w:p>
    <w:p w14:paraId="7E4648C1" w14:textId="77777777" w:rsidR="00C3577F" w:rsidRDefault="00A6741B" w:rsidP="004C5672">
      <w:pPr>
        <w:pStyle w:val="Heading3"/>
        <w:spacing w:before="56"/>
        <w:ind w:left="180"/>
        <w:rPr>
          <w:rFonts w:asciiTheme="minorHAnsi" w:hAnsiTheme="minorHAnsi" w:cstheme="minorHAnsi"/>
          <w:b w:val="0"/>
          <w:i w:val="0"/>
          <w:sz w:val="20"/>
          <w:szCs w:val="20"/>
        </w:rPr>
      </w:pPr>
      <w:r w:rsidRPr="00A6741B">
        <w:rPr>
          <w:rFonts w:asciiTheme="minorHAnsi" w:hAnsiTheme="minorHAnsi" w:cstheme="minorHAnsi"/>
          <w:b w:val="0"/>
          <w:i w:val="0"/>
          <w:sz w:val="20"/>
          <w:szCs w:val="20"/>
        </w:rPr>
        <w:t xml:space="preserve">Programs must comply with the laws </w:t>
      </w:r>
      <w:r>
        <w:rPr>
          <w:rFonts w:asciiTheme="minorHAnsi" w:hAnsiTheme="minorHAnsi" w:cstheme="minorHAnsi"/>
          <w:b w:val="0"/>
          <w:i w:val="0"/>
          <w:sz w:val="20"/>
          <w:szCs w:val="20"/>
        </w:rPr>
        <w:t xml:space="preserve">and requirements </w:t>
      </w:r>
      <w:r w:rsidRPr="00A6741B">
        <w:rPr>
          <w:rFonts w:asciiTheme="minorHAnsi" w:hAnsiTheme="minorHAnsi" w:cstheme="minorHAnsi"/>
          <w:b w:val="0"/>
          <w:i w:val="0"/>
          <w:sz w:val="20"/>
          <w:szCs w:val="20"/>
        </w:rPr>
        <w:t>of the Federal Government, the State of Washington and the City of Tacoma.</w:t>
      </w:r>
    </w:p>
    <w:p w14:paraId="69620B52" w14:textId="77777777" w:rsidR="00A6741B" w:rsidRPr="00E664C3" w:rsidRDefault="00A6741B" w:rsidP="004C5672">
      <w:pPr>
        <w:pStyle w:val="Heading3"/>
        <w:spacing w:before="56"/>
        <w:ind w:left="180"/>
        <w:rPr>
          <w:rFonts w:asciiTheme="minorHAnsi" w:hAnsiTheme="minorHAnsi" w:cstheme="minorHAnsi"/>
          <w:b w:val="0"/>
          <w:i w:val="0"/>
          <w:sz w:val="4"/>
          <w:szCs w:val="20"/>
        </w:rPr>
      </w:pPr>
    </w:p>
    <w:p w14:paraId="715948B0" w14:textId="77777777" w:rsidR="00A6741B" w:rsidRPr="00A6741B" w:rsidRDefault="00A6741B" w:rsidP="00A6741B">
      <w:pPr>
        <w:pStyle w:val="Heading3"/>
        <w:spacing w:before="56"/>
        <w:ind w:left="180"/>
        <w:rPr>
          <w:rFonts w:asciiTheme="minorHAnsi" w:hAnsiTheme="minorHAnsi" w:cstheme="minorHAnsi"/>
          <w:i w:val="0"/>
          <w:sz w:val="20"/>
          <w:szCs w:val="20"/>
        </w:rPr>
      </w:pPr>
      <w:r w:rsidRPr="00A6741B">
        <w:rPr>
          <w:rFonts w:asciiTheme="minorHAnsi" w:hAnsiTheme="minorHAnsi" w:cstheme="minorHAnsi"/>
          <w:i w:val="0"/>
          <w:sz w:val="20"/>
          <w:szCs w:val="20"/>
        </w:rPr>
        <w:t>Non-Discrimination</w:t>
      </w:r>
    </w:p>
    <w:p w14:paraId="09468A77" w14:textId="77777777" w:rsidR="00A6741B" w:rsidRDefault="009A0EA0" w:rsidP="00A6741B">
      <w:pPr>
        <w:pStyle w:val="Heading3"/>
        <w:spacing w:before="56"/>
        <w:ind w:left="180"/>
        <w:rPr>
          <w:rFonts w:asciiTheme="minorHAnsi" w:hAnsiTheme="minorHAnsi" w:cstheme="minorHAnsi"/>
          <w:b w:val="0"/>
          <w:i w:val="0"/>
          <w:sz w:val="20"/>
          <w:szCs w:val="20"/>
        </w:rPr>
      </w:pPr>
      <w:r>
        <w:rPr>
          <w:rFonts w:asciiTheme="minorHAnsi" w:hAnsiTheme="minorHAnsi" w:cstheme="minorHAnsi"/>
          <w:b w:val="0"/>
          <w:i w:val="0"/>
          <w:sz w:val="20"/>
          <w:szCs w:val="20"/>
        </w:rPr>
        <w:t>The c</w:t>
      </w:r>
      <w:r w:rsidR="00A6741B" w:rsidRPr="00A6741B">
        <w:rPr>
          <w:rFonts w:asciiTheme="minorHAnsi" w:hAnsiTheme="minorHAnsi" w:cstheme="minorHAnsi"/>
          <w:b w:val="0"/>
          <w:i w:val="0"/>
          <w:sz w:val="20"/>
          <w:szCs w:val="20"/>
        </w:rPr>
        <w:t>ontractor agrees to take all steps necessary to comply with all federal, state, and City laws and policies regarding nondiscrimination and e</w:t>
      </w:r>
      <w:r>
        <w:rPr>
          <w:rFonts w:asciiTheme="minorHAnsi" w:hAnsiTheme="minorHAnsi" w:cstheme="minorHAnsi"/>
          <w:b w:val="0"/>
          <w:i w:val="0"/>
          <w:sz w:val="20"/>
          <w:szCs w:val="20"/>
        </w:rPr>
        <w:t>qual employment opportunities. The c</w:t>
      </w:r>
      <w:r w:rsidR="00A6741B" w:rsidRPr="00A6741B">
        <w:rPr>
          <w:rFonts w:asciiTheme="minorHAnsi" w:hAnsiTheme="minorHAnsi" w:cstheme="minorHAnsi"/>
          <w:b w:val="0"/>
          <w:i w:val="0"/>
          <w:sz w:val="20"/>
          <w:szCs w:val="20"/>
        </w:rPr>
        <w:t>ontractor shall not discriminate in any employment action because of race, religion, color, national origin or ancestry, sex, gender identity, sexual orientation, age, marital status, familial status, or the presence of any sensory, mental or physical handicap. In the event of non-compliance by Contractor with any of the</w:t>
      </w:r>
      <w:r>
        <w:rPr>
          <w:rFonts w:asciiTheme="minorHAnsi" w:hAnsiTheme="minorHAnsi" w:cstheme="minorHAnsi"/>
          <w:b w:val="0"/>
          <w:i w:val="0"/>
          <w:sz w:val="20"/>
          <w:szCs w:val="20"/>
        </w:rPr>
        <w:t xml:space="preserve"> non-discrimination provisions </w:t>
      </w:r>
      <w:r w:rsidR="00A6741B" w:rsidRPr="00A6741B">
        <w:rPr>
          <w:rFonts w:asciiTheme="minorHAnsi" w:hAnsiTheme="minorHAnsi" w:cstheme="minorHAnsi"/>
          <w:b w:val="0"/>
          <w:i w:val="0"/>
          <w:sz w:val="20"/>
          <w:szCs w:val="20"/>
        </w:rPr>
        <w:t>of this agreement, the City shall be deemed to have cause to terminate th</w:t>
      </w:r>
      <w:r>
        <w:rPr>
          <w:rFonts w:asciiTheme="minorHAnsi" w:hAnsiTheme="minorHAnsi" w:cstheme="minorHAnsi"/>
          <w:b w:val="0"/>
          <w:i w:val="0"/>
          <w:sz w:val="20"/>
          <w:szCs w:val="20"/>
        </w:rPr>
        <w:t>e funding contract</w:t>
      </w:r>
      <w:r w:rsidR="00A6741B" w:rsidRPr="00A6741B">
        <w:rPr>
          <w:rFonts w:asciiTheme="minorHAnsi" w:hAnsiTheme="minorHAnsi" w:cstheme="minorHAnsi"/>
          <w:b w:val="0"/>
          <w:i w:val="0"/>
          <w:sz w:val="20"/>
          <w:szCs w:val="20"/>
        </w:rPr>
        <w:t xml:space="preserve"> in whole or in part.</w:t>
      </w:r>
    </w:p>
    <w:p w14:paraId="723ABAE3" w14:textId="77777777" w:rsidR="00A6741B" w:rsidRPr="00E664C3" w:rsidRDefault="00A6741B" w:rsidP="00A6741B">
      <w:pPr>
        <w:pStyle w:val="Heading3"/>
        <w:spacing w:before="56"/>
        <w:ind w:left="180"/>
        <w:rPr>
          <w:rFonts w:asciiTheme="minorHAnsi" w:hAnsiTheme="minorHAnsi" w:cstheme="minorHAnsi"/>
          <w:b w:val="0"/>
          <w:i w:val="0"/>
          <w:sz w:val="6"/>
          <w:szCs w:val="20"/>
        </w:rPr>
      </w:pPr>
    </w:p>
    <w:p w14:paraId="5220977E" w14:textId="77777777" w:rsidR="00A6741B" w:rsidRPr="00A6741B" w:rsidRDefault="00A6741B" w:rsidP="00A6741B">
      <w:pPr>
        <w:pStyle w:val="Heading3"/>
        <w:spacing w:before="56"/>
        <w:ind w:left="180"/>
        <w:rPr>
          <w:rFonts w:asciiTheme="minorHAnsi" w:hAnsiTheme="minorHAnsi" w:cstheme="minorHAnsi"/>
          <w:i w:val="0"/>
          <w:sz w:val="20"/>
          <w:szCs w:val="20"/>
        </w:rPr>
      </w:pPr>
      <w:r w:rsidRPr="00A6741B">
        <w:rPr>
          <w:rFonts w:asciiTheme="minorHAnsi" w:hAnsiTheme="minorHAnsi" w:cstheme="minorHAnsi"/>
          <w:i w:val="0"/>
          <w:sz w:val="20"/>
          <w:szCs w:val="20"/>
        </w:rPr>
        <w:t>Public Benefit</w:t>
      </w:r>
    </w:p>
    <w:p w14:paraId="47608E85" w14:textId="77777777" w:rsidR="00A6741B" w:rsidRDefault="00A6741B" w:rsidP="00A6741B">
      <w:pPr>
        <w:pStyle w:val="Heading3"/>
        <w:spacing w:before="56"/>
        <w:ind w:left="180"/>
        <w:rPr>
          <w:rFonts w:asciiTheme="minorHAnsi" w:hAnsiTheme="minorHAnsi" w:cstheme="minorHAnsi"/>
          <w:b w:val="0"/>
          <w:i w:val="0"/>
          <w:sz w:val="20"/>
          <w:szCs w:val="20"/>
        </w:rPr>
      </w:pPr>
      <w:r w:rsidRPr="00A6741B">
        <w:rPr>
          <w:rFonts w:asciiTheme="minorHAnsi" w:hAnsiTheme="minorHAnsi" w:cstheme="minorHAnsi"/>
          <w:b w:val="0"/>
          <w:i w:val="0"/>
          <w:sz w:val="20"/>
          <w:szCs w:val="20"/>
        </w:rPr>
        <w:t xml:space="preserve">The City of Tacoma cannot use public funds in any way that may be construed as a gift to an individual or organization. Each contract will specify a specific ‘deliverable’ that will be provided to the </w:t>
      </w:r>
      <w:r w:rsidR="009A0EA0">
        <w:rPr>
          <w:rFonts w:asciiTheme="minorHAnsi" w:hAnsiTheme="minorHAnsi" w:cstheme="minorHAnsi"/>
          <w:b w:val="0"/>
          <w:i w:val="0"/>
          <w:sz w:val="20"/>
          <w:szCs w:val="20"/>
        </w:rPr>
        <w:t xml:space="preserve">residents </w:t>
      </w:r>
      <w:r w:rsidRPr="00A6741B">
        <w:rPr>
          <w:rFonts w:asciiTheme="minorHAnsi" w:hAnsiTheme="minorHAnsi" w:cstheme="minorHAnsi"/>
          <w:b w:val="0"/>
          <w:i w:val="0"/>
          <w:sz w:val="20"/>
          <w:szCs w:val="20"/>
        </w:rPr>
        <w:t>of Tacoma.</w:t>
      </w:r>
    </w:p>
    <w:p w14:paraId="5E4864AC" w14:textId="77777777" w:rsidR="009A0EA0" w:rsidRPr="00E664C3" w:rsidRDefault="009A0EA0" w:rsidP="009A0EA0">
      <w:pPr>
        <w:pStyle w:val="Heading3"/>
        <w:spacing w:before="56"/>
        <w:ind w:left="180"/>
        <w:rPr>
          <w:rFonts w:asciiTheme="minorHAnsi" w:hAnsiTheme="minorHAnsi" w:cstheme="minorHAnsi"/>
          <w:b w:val="0"/>
          <w:i w:val="0"/>
          <w:sz w:val="4"/>
          <w:szCs w:val="20"/>
        </w:rPr>
      </w:pPr>
    </w:p>
    <w:p w14:paraId="1A4B0AF4" w14:textId="77777777" w:rsidR="009A0EA0" w:rsidRPr="009A0EA0" w:rsidRDefault="009A0EA0" w:rsidP="009A0EA0">
      <w:pPr>
        <w:pStyle w:val="Heading3"/>
        <w:spacing w:before="56"/>
        <w:ind w:left="180"/>
        <w:rPr>
          <w:rFonts w:asciiTheme="minorHAnsi" w:hAnsiTheme="minorHAnsi" w:cstheme="minorHAnsi"/>
          <w:b w:val="0"/>
          <w:i w:val="0"/>
          <w:sz w:val="20"/>
          <w:szCs w:val="20"/>
        </w:rPr>
      </w:pPr>
      <w:r w:rsidRPr="009A0EA0">
        <w:rPr>
          <w:rFonts w:asciiTheme="minorHAnsi" w:hAnsiTheme="minorHAnsi" w:cstheme="minorHAnsi"/>
          <w:b w:val="0"/>
          <w:i w:val="0"/>
          <w:sz w:val="20"/>
          <w:szCs w:val="20"/>
        </w:rPr>
        <w:t>Examples of public benefit include but are not limited to:</w:t>
      </w:r>
    </w:p>
    <w:p w14:paraId="4BEFFEC4" w14:textId="77777777" w:rsidR="009A0EA0" w:rsidRPr="009A0EA0" w:rsidRDefault="009A0EA0" w:rsidP="009A0EA0">
      <w:pPr>
        <w:pStyle w:val="Heading3"/>
        <w:numPr>
          <w:ilvl w:val="0"/>
          <w:numId w:val="10"/>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E</w:t>
      </w:r>
      <w:r w:rsidRPr="009A0EA0">
        <w:rPr>
          <w:rFonts w:asciiTheme="minorHAnsi" w:hAnsiTheme="minorHAnsi" w:cstheme="minorHAnsi"/>
          <w:b w:val="0"/>
          <w:i w:val="0"/>
          <w:sz w:val="20"/>
          <w:szCs w:val="20"/>
        </w:rPr>
        <w:t xml:space="preserve">nsuring that the </w:t>
      </w:r>
      <w:r>
        <w:rPr>
          <w:rFonts w:asciiTheme="minorHAnsi" w:hAnsiTheme="minorHAnsi" w:cstheme="minorHAnsi"/>
          <w:b w:val="0"/>
          <w:i w:val="0"/>
          <w:sz w:val="20"/>
          <w:szCs w:val="20"/>
        </w:rPr>
        <w:t>heritage</w:t>
      </w:r>
      <w:r w:rsidRPr="009A0EA0">
        <w:rPr>
          <w:rFonts w:asciiTheme="minorHAnsi" w:hAnsiTheme="minorHAnsi" w:cstheme="minorHAnsi"/>
          <w:b w:val="0"/>
          <w:i w:val="0"/>
          <w:sz w:val="20"/>
          <w:szCs w:val="20"/>
        </w:rPr>
        <w:t xml:space="preserve"> project is accessible and affordable</w:t>
      </w:r>
    </w:p>
    <w:p w14:paraId="510D9405" w14:textId="77777777" w:rsidR="009A0EA0" w:rsidRPr="009A0EA0" w:rsidRDefault="009A0EA0" w:rsidP="009A0EA0">
      <w:pPr>
        <w:pStyle w:val="Heading3"/>
        <w:numPr>
          <w:ilvl w:val="0"/>
          <w:numId w:val="10"/>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w:t>
      </w:r>
      <w:r w:rsidRPr="009A0EA0">
        <w:rPr>
          <w:rFonts w:asciiTheme="minorHAnsi" w:hAnsiTheme="minorHAnsi" w:cstheme="minorHAnsi"/>
          <w:b w:val="0"/>
          <w:i w:val="0"/>
          <w:sz w:val="20"/>
          <w:szCs w:val="20"/>
        </w:rPr>
        <w:t xml:space="preserve">roviding cultural </w:t>
      </w:r>
      <w:r>
        <w:rPr>
          <w:rFonts w:asciiTheme="minorHAnsi" w:hAnsiTheme="minorHAnsi" w:cstheme="minorHAnsi"/>
          <w:b w:val="0"/>
          <w:i w:val="0"/>
          <w:sz w:val="20"/>
          <w:szCs w:val="20"/>
        </w:rPr>
        <w:t xml:space="preserve">and heritage interpretive </w:t>
      </w:r>
      <w:r w:rsidRPr="009A0EA0">
        <w:rPr>
          <w:rFonts w:asciiTheme="minorHAnsi" w:hAnsiTheme="minorHAnsi" w:cstheme="minorHAnsi"/>
          <w:b w:val="0"/>
          <w:i w:val="0"/>
          <w:sz w:val="20"/>
          <w:szCs w:val="20"/>
        </w:rPr>
        <w:t xml:space="preserve">experiences that are not otherwise available to </w:t>
      </w:r>
      <w:r>
        <w:rPr>
          <w:rFonts w:asciiTheme="minorHAnsi" w:hAnsiTheme="minorHAnsi" w:cstheme="minorHAnsi"/>
          <w:b w:val="0"/>
          <w:i w:val="0"/>
          <w:sz w:val="20"/>
          <w:szCs w:val="20"/>
        </w:rPr>
        <w:t xml:space="preserve">residents </w:t>
      </w:r>
      <w:r w:rsidRPr="009A0EA0">
        <w:rPr>
          <w:rFonts w:asciiTheme="minorHAnsi" w:hAnsiTheme="minorHAnsi" w:cstheme="minorHAnsi"/>
          <w:b w:val="0"/>
          <w:i w:val="0"/>
          <w:sz w:val="20"/>
          <w:szCs w:val="20"/>
        </w:rPr>
        <w:t>of Tacoma</w:t>
      </w:r>
    </w:p>
    <w:p w14:paraId="10F47676" w14:textId="77777777" w:rsidR="009A0EA0" w:rsidRPr="009A0EA0" w:rsidRDefault="009A0EA0" w:rsidP="009A0EA0">
      <w:pPr>
        <w:pStyle w:val="Heading3"/>
        <w:numPr>
          <w:ilvl w:val="0"/>
          <w:numId w:val="10"/>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w:t>
      </w:r>
      <w:r w:rsidRPr="009A0EA0">
        <w:rPr>
          <w:rFonts w:asciiTheme="minorHAnsi" w:hAnsiTheme="minorHAnsi" w:cstheme="minorHAnsi"/>
          <w:b w:val="0"/>
          <w:i w:val="0"/>
          <w:sz w:val="20"/>
          <w:szCs w:val="20"/>
        </w:rPr>
        <w:t xml:space="preserve">roducing free publications with significant </w:t>
      </w:r>
      <w:r>
        <w:rPr>
          <w:rFonts w:asciiTheme="minorHAnsi" w:hAnsiTheme="minorHAnsi" w:cstheme="minorHAnsi"/>
          <w:b w:val="0"/>
          <w:i w:val="0"/>
          <w:sz w:val="20"/>
          <w:szCs w:val="20"/>
        </w:rPr>
        <w:t xml:space="preserve">heritage or historic interpretive </w:t>
      </w:r>
      <w:r w:rsidRPr="009A0EA0">
        <w:rPr>
          <w:rFonts w:asciiTheme="minorHAnsi" w:hAnsiTheme="minorHAnsi" w:cstheme="minorHAnsi"/>
          <w:b w:val="0"/>
          <w:i w:val="0"/>
          <w:sz w:val="20"/>
          <w:szCs w:val="20"/>
        </w:rPr>
        <w:t>content</w:t>
      </w:r>
    </w:p>
    <w:p w14:paraId="0D713CE6" w14:textId="77777777" w:rsidR="009A0EA0" w:rsidRPr="009A0EA0" w:rsidRDefault="009A0EA0" w:rsidP="009A0EA0">
      <w:pPr>
        <w:pStyle w:val="Heading3"/>
        <w:numPr>
          <w:ilvl w:val="0"/>
          <w:numId w:val="10"/>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A</w:t>
      </w:r>
      <w:r w:rsidRPr="009A0EA0">
        <w:rPr>
          <w:rFonts w:asciiTheme="minorHAnsi" w:hAnsiTheme="minorHAnsi" w:cstheme="minorHAnsi"/>
          <w:b w:val="0"/>
          <w:i w:val="0"/>
          <w:sz w:val="20"/>
          <w:szCs w:val="20"/>
        </w:rPr>
        <w:t>llowing the public to access and witness the creation of new artistic work</w:t>
      </w:r>
    </w:p>
    <w:p w14:paraId="4C3A0797" w14:textId="77777777" w:rsidR="009A0EA0" w:rsidRDefault="009A0EA0" w:rsidP="009A0EA0">
      <w:pPr>
        <w:pStyle w:val="Heading3"/>
        <w:numPr>
          <w:ilvl w:val="0"/>
          <w:numId w:val="10"/>
        </w:numPr>
        <w:spacing w:before="56"/>
        <w:ind w:left="540" w:hanging="380"/>
        <w:rPr>
          <w:rFonts w:asciiTheme="minorHAnsi" w:hAnsiTheme="minorHAnsi" w:cstheme="minorHAnsi"/>
          <w:b w:val="0"/>
          <w:i w:val="0"/>
          <w:sz w:val="20"/>
          <w:szCs w:val="20"/>
        </w:rPr>
      </w:pPr>
      <w:r>
        <w:rPr>
          <w:rFonts w:asciiTheme="minorHAnsi" w:hAnsiTheme="minorHAnsi" w:cstheme="minorHAnsi"/>
          <w:b w:val="0"/>
          <w:i w:val="0"/>
          <w:sz w:val="20"/>
          <w:szCs w:val="20"/>
        </w:rPr>
        <w:t>P</w:t>
      </w:r>
      <w:r w:rsidRPr="009A0EA0">
        <w:rPr>
          <w:rFonts w:asciiTheme="minorHAnsi" w:hAnsiTheme="minorHAnsi" w:cstheme="minorHAnsi"/>
          <w:b w:val="0"/>
          <w:i w:val="0"/>
          <w:sz w:val="20"/>
          <w:szCs w:val="20"/>
        </w:rPr>
        <w:t>roviding special outreach within the neighborhoods or business districts</w:t>
      </w:r>
    </w:p>
    <w:p w14:paraId="694202FF" w14:textId="77777777" w:rsidR="001431E2" w:rsidRPr="00E664C3" w:rsidRDefault="001431E2" w:rsidP="001431E2">
      <w:pPr>
        <w:ind w:left="180"/>
        <w:rPr>
          <w:rFonts w:cstheme="minorHAnsi"/>
          <w:b/>
          <w:i/>
          <w:sz w:val="2"/>
          <w:szCs w:val="20"/>
        </w:rPr>
      </w:pPr>
    </w:p>
    <w:p w14:paraId="2479D3FE" w14:textId="77777777" w:rsidR="00E664C3" w:rsidRPr="006B1117" w:rsidRDefault="009A0EA0" w:rsidP="00E664C3">
      <w:pPr>
        <w:spacing w:after="0" w:line="240" w:lineRule="auto"/>
        <w:ind w:left="187"/>
        <w:rPr>
          <w:rFonts w:cstheme="minorHAnsi"/>
          <w:b/>
          <w:color w:val="FF0000"/>
          <w:sz w:val="20"/>
          <w:szCs w:val="20"/>
        </w:rPr>
      </w:pPr>
      <w:r w:rsidRPr="006B1117">
        <w:rPr>
          <w:rFonts w:cstheme="minorHAnsi"/>
          <w:b/>
          <w:color w:val="FF0000"/>
          <w:sz w:val="20"/>
          <w:szCs w:val="20"/>
        </w:rPr>
        <w:t>Acknowledgment</w:t>
      </w:r>
    </w:p>
    <w:p w14:paraId="70C68B91" w14:textId="77777777" w:rsidR="00E664C3" w:rsidRPr="00E664C3" w:rsidRDefault="00E664C3" w:rsidP="00E664C3">
      <w:pPr>
        <w:spacing w:after="0" w:line="240" w:lineRule="auto"/>
        <w:ind w:left="187"/>
        <w:rPr>
          <w:rFonts w:cstheme="minorHAnsi"/>
          <w:b/>
          <w:sz w:val="8"/>
          <w:szCs w:val="20"/>
        </w:rPr>
      </w:pPr>
    </w:p>
    <w:p w14:paraId="0BE520C8" w14:textId="77777777" w:rsidR="001431E2" w:rsidRPr="006B1117" w:rsidRDefault="009A0EA0" w:rsidP="00E664C3">
      <w:pPr>
        <w:spacing w:after="0" w:line="240" w:lineRule="auto"/>
        <w:ind w:left="187"/>
        <w:rPr>
          <w:rFonts w:eastAsia="Times New Roman" w:cstheme="minorHAnsi"/>
          <w:b/>
          <w:bCs/>
          <w:color w:val="FF0000"/>
          <w:sz w:val="10"/>
          <w:szCs w:val="20"/>
        </w:rPr>
      </w:pPr>
      <w:r w:rsidRPr="00E664C3">
        <w:rPr>
          <w:rFonts w:cstheme="minorHAnsi"/>
          <w:sz w:val="20"/>
          <w:szCs w:val="20"/>
        </w:rPr>
        <w:t>Heritage Projects Grant recipients</w:t>
      </w:r>
      <w:r w:rsidRPr="006B1117">
        <w:rPr>
          <w:rFonts w:cstheme="minorHAnsi"/>
          <w:color w:val="FF0000"/>
          <w:sz w:val="20"/>
          <w:szCs w:val="20"/>
        </w:rPr>
        <w:t xml:space="preserve"> </w:t>
      </w:r>
      <w:r w:rsidRPr="006B1117">
        <w:rPr>
          <w:rFonts w:cstheme="minorHAnsi"/>
          <w:b/>
          <w:color w:val="FF0000"/>
          <w:sz w:val="20"/>
          <w:szCs w:val="20"/>
        </w:rPr>
        <w:t>must acknowledge the City’s funding</w:t>
      </w:r>
      <w:r w:rsidRPr="00E664C3">
        <w:rPr>
          <w:rFonts w:cstheme="minorHAnsi"/>
          <w:sz w:val="20"/>
          <w:szCs w:val="20"/>
        </w:rPr>
        <w:t xml:space="preserve"> in all appropriate publications</w:t>
      </w:r>
      <w:r w:rsidR="00310393">
        <w:rPr>
          <w:rFonts w:cstheme="minorHAnsi"/>
          <w:sz w:val="20"/>
          <w:szCs w:val="20"/>
        </w:rPr>
        <w:t>, promotions</w:t>
      </w:r>
      <w:r w:rsidR="00F30F57">
        <w:rPr>
          <w:rFonts w:cstheme="minorHAnsi"/>
          <w:sz w:val="20"/>
          <w:szCs w:val="20"/>
        </w:rPr>
        <w:t>,</w:t>
      </w:r>
      <w:r w:rsidRPr="00E664C3">
        <w:rPr>
          <w:rFonts w:cstheme="minorHAnsi"/>
          <w:sz w:val="20"/>
          <w:szCs w:val="20"/>
        </w:rPr>
        <w:t xml:space="preserve"> and </w:t>
      </w:r>
      <w:r w:rsidR="00310393">
        <w:rPr>
          <w:rFonts w:cstheme="minorHAnsi"/>
          <w:sz w:val="20"/>
          <w:szCs w:val="20"/>
        </w:rPr>
        <w:t xml:space="preserve">social </w:t>
      </w:r>
      <w:r w:rsidRPr="00E664C3">
        <w:rPr>
          <w:rFonts w:cstheme="minorHAnsi"/>
          <w:sz w:val="20"/>
          <w:szCs w:val="20"/>
        </w:rPr>
        <w:t>media. City of Tacoma Landmarks Preservation Commission logo placement shall also be used when appropriate. Appropriate sponsor recognition may include curtain speeches, programs, signage, websites, email, advertisements, press releases, public service announcements, season brochures, flyers, postcards, newsletters, letters, posters</w:t>
      </w:r>
      <w:r w:rsidR="00310393">
        <w:rPr>
          <w:rFonts w:cstheme="minorHAnsi"/>
          <w:sz w:val="20"/>
          <w:szCs w:val="20"/>
        </w:rPr>
        <w:t>, social media,</w:t>
      </w:r>
      <w:r w:rsidRPr="00E664C3">
        <w:rPr>
          <w:rFonts w:cstheme="minorHAnsi"/>
          <w:sz w:val="20"/>
          <w:szCs w:val="20"/>
        </w:rPr>
        <w:t xml:space="preserve"> and other media.</w:t>
      </w:r>
      <w:r w:rsidR="00310393">
        <w:rPr>
          <w:rFonts w:cstheme="minorHAnsi"/>
          <w:sz w:val="20"/>
          <w:szCs w:val="20"/>
        </w:rPr>
        <w:t xml:space="preserve"> Please tag Tacoma Historic Preservation on Facebook and Tacoma_Culture on Twitter and Instagram.</w:t>
      </w:r>
      <w:r w:rsidRPr="00E664C3">
        <w:rPr>
          <w:rFonts w:cstheme="minorHAnsi"/>
          <w:sz w:val="20"/>
          <w:szCs w:val="20"/>
        </w:rPr>
        <w:t xml:space="preserve"> </w:t>
      </w:r>
      <w:r w:rsidRPr="006B1117">
        <w:rPr>
          <w:rFonts w:cstheme="minorHAnsi"/>
          <w:b/>
          <w:color w:val="FF0000"/>
          <w:sz w:val="20"/>
          <w:szCs w:val="20"/>
        </w:rPr>
        <w:t>Refusal to fully acknowledge the City’s funding may be grounds for termination of a contract.</w:t>
      </w:r>
    </w:p>
    <w:p w14:paraId="702749BB" w14:textId="77777777" w:rsidR="00E664C3" w:rsidRDefault="00E664C3">
      <w:pPr>
        <w:rPr>
          <w:rFonts w:cstheme="minorHAnsi"/>
          <w:b/>
          <w:i/>
          <w:sz w:val="20"/>
          <w:szCs w:val="20"/>
        </w:rPr>
      </w:pPr>
    </w:p>
    <w:p w14:paraId="2E448A2A" w14:textId="77777777" w:rsidR="001431E2" w:rsidRDefault="00E664C3">
      <w:pPr>
        <w:rPr>
          <w:rFonts w:eastAsia="Times New Roman" w:cstheme="minorHAnsi"/>
          <w:bCs/>
          <w:sz w:val="20"/>
          <w:szCs w:val="20"/>
        </w:rPr>
      </w:pPr>
      <w:r>
        <w:rPr>
          <w:rFonts w:cstheme="minorHAnsi"/>
          <w:b/>
          <w:color w:val="1F497D" w:themeColor="text2"/>
          <w:sz w:val="20"/>
          <w:szCs w:val="20"/>
        </w:rPr>
        <w:t>CONTINUED ON NEXT PAGE</w:t>
      </w:r>
      <w:r w:rsidR="001431E2">
        <w:rPr>
          <w:rFonts w:cstheme="minorHAnsi"/>
          <w:b/>
          <w:i/>
          <w:sz w:val="20"/>
          <w:szCs w:val="20"/>
        </w:rPr>
        <w:br w:type="page"/>
      </w:r>
    </w:p>
    <w:p w14:paraId="16753138" w14:textId="77777777" w:rsidR="009A0EA0" w:rsidRPr="009465C8" w:rsidRDefault="009A0EA0" w:rsidP="006E1DA6">
      <w:pPr>
        <w:spacing w:after="0"/>
        <w:rPr>
          <w:rFonts w:cstheme="minorHAnsi"/>
          <w:b/>
          <w:color w:val="1F497D" w:themeColor="text2"/>
          <w:sz w:val="20"/>
          <w:szCs w:val="20"/>
        </w:rPr>
      </w:pPr>
      <w:r w:rsidRPr="009465C8">
        <w:rPr>
          <w:rFonts w:cstheme="minorHAnsi"/>
          <w:b/>
          <w:color w:val="1F497D" w:themeColor="text2"/>
          <w:sz w:val="24"/>
          <w:szCs w:val="24"/>
        </w:rPr>
        <w:lastRenderedPageBreak/>
        <w:t>Evaluation Criteria</w:t>
      </w:r>
    </w:p>
    <w:p w14:paraId="28EE0185" w14:textId="77777777" w:rsidR="009465C8" w:rsidRDefault="009465C8" w:rsidP="006E1DA6">
      <w:pPr>
        <w:spacing w:after="0"/>
        <w:rPr>
          <w:rFonts w:cstheme="minorHAnsi"/>
          <w:sz w:val="20"/>
          <w:szCs w:val="20"/>
        </w:rPr>
      </w:pPr>
      <w:r w:rsidRPr="009465C8">
        <w:rPr>
          <w:rFonts w:cstheme="minorHAnsi"/>
          <w:sz w:val="20"/>
          <w:szCs w:val="20"/>
        </w:rPr>
        <w:t xml:space="preserve">Funding is not guaranteed. The review process is competitive and the </w:t>
      </w:r>
      <w:r w:rsidR="00C0678B">
        <w:rPr>
          <w:rFonts w:cstheme="minorHAnsi"/>
          <w:sz w:val="20"/>
          <w:szCs w:val="20"/>
        </w:rPr>
        <w:t>Tacoma Landmarks Preservation</w:t>
      </w:r>
      <w:r w:rsidRPr="009465C8">
        <w:rPr>
          <w:rFonts w:cstheme="minorHAnsi"/>
          <w:sz w:val="20"/>
          <w:szCs w:val="20"/>
        </w:rPr>
        <w:t xml:space="preserve"> Commission </w:t>
      </w:r>
      <w:r w:rsidR="00C0678B">
        <w:rPr>
          <w:rFonts w:cstheme="minorHAnsi"/>
          <w:sz w:val="20"/>
          <w:szCs w:val="20"/>
        </w:rPr>
        <w:t>may receive</w:t>
      </w:r>
      <w:r w:rsidRPr="009465C8">
        <w:rPr>
          <w:rFonts w:cstheme="minorHAnsi"/>
          <w:sz w:val="20"/>
          <w:szCs w:val="20"/>
        </w:rPr>
        <w:t xml:space="preserve"> requests totaling more than the money available. Evaluations are based on three factors (percentages indicate the weight of each factor in relation to the final score):</w:t>
      </w:r>
    </w:p>
    <w:p w14:paraId="4DBD0C6E" w14:textId="77777777" w:rsidR="006E1DA6" w:rsidRPr="003F380C" w:rsidRDefault="006E1DA6" w:rsidP="006E1DA6">
      <w:pPr>
        <w:spacing w:after="0"/>
        <w:rPr>
          <w:rFonts w:cstheme="minorHAnsi"/>
          <w:sz w:val="10"/>
          <w:szCs w:val="20"/>
        </w:rPr>
      </w:pPr>
    </w:p>
    <w:p w14:paraId="6892ABE1" w14:textId="77777777" w:rsidR="009465C8" w:rsidRPr="00CC2632" w:rsidRDefault="009465C8" w:rsidP="00C82F35">
      <w:pPr>
        <w:pStyle w:val="ListParagraph"/>
        <w:numPr>
          <w:ilvl w:val="0"/>
          <w:numId w:val="14"/>
        </w:numPr>
        <w:spacing w:after="0"/>
        <w:ind w:left="360"/>
        <w:rPr>
          <w:rFonts w:cstheme="minorHAnsi"/>
          <w:b/>
          <w:sz w:val="20"/>
          <w:szCs w:val="20"/>
        </w:rPr>
      </w:pPr>
      <w:r w:rsidRPr="00CC2632">
        <w:rPr>
          <w:rFonts w:cstheme="minorHAnsi"/>
          <w:b/>
          <w:sz w:val="20"/>
          <w:szCs w:val="20"/>
        </w:rPr>
        <w:t>Historic importance or significance of the subject matter</w:t>
      </w:r>
      <w:r w:rsidR="00CC2632">
        <w:rPr>
          <w:rFonts w:cstheme="minorHAnsi"/>
          <w:b/>
          <w:sz w:val="20"/>
          <w:szCs w:val="20"/>
        </w:rPr>
        <w:t xml:space="preserve"> (10 pts)</w:t>
      </w:r>
    </w:p>
    <w:p w14:paraId="5DD8C15C" w14:textId="77777777" w:rsidR="00880009" w:rsidRPr="00CC2632" w:rsidRDefault="00880009" w:rsidP="00C82F35">
      <w:pPr>
        <w:pStyle w:val="ListParagraph"/>
        <w:numPr>
          <w:ilvl w:val="0"/>
          <w:numId w:val="15"/>
        </w:numPr>
        <w:spacing w:after="0"/>
        <w:ind w:left="720"/>
        <w:rPr>
          <w:rFonts w:cstheme="minorHAnsi"/>
          <w:sz w:val="20"/>
          <w:szCs w:val="20"/>
        </w:rPr>
      </w:pPr>
      <w:r w:rsidRPr="00CC2632">
        <w:rPr>
          <w:rFonts w:cstheme="minorHAnsi"/>
          <w:sz w:val="20"/>
          <w:szCs w:val="20"/>
        </w:rPr>
        <w:t>Is the proposed project of significance to a broad number of Tacoma residents?</w:t>
      </w:r>
    </w:p>
    <w:p w14:paraId="5F7ED278" w14:textId="77777777" w:rsidR="00880009" w:rsidRPr="00CC2632" w:rsidRDefault="00880009" w:rsidP="00C82F35">
      <w:pPr>
        <w:pStyle w:val="ListParagraph"/>
        <w:numPr>
          <w:ilvl w:val="0"/>
          <w:numId w:val="15"/>
        </w:numPr>
        <w:spacing w:after="0"/>
        <w:ind w:left="720"/>
        <w:rPr>
          <w:rFonts w:cstheme="minorHAnsi"/>
          <w:sz w:val="20"/>
          <w:szCs w:val="20"/>
        </w:rPr>
      </w:pPr>
      <w:r w:rsidRPr="00CC2632">
        <w:rPr>
          <w:rFonts w:cstheme="minorHAnsi"/>
          <w:sz w:val="20"/>
          <w:szCs w:val="20"/>
        </w:rPr>
        <w:t>Does it involve a building, site or object that is listed on or appears to be eligible for listing on a historic register?</w:t>
      </w:r>
    </w:p>
    <w:p w14:paraId="1F5D1C96" w14:textId="77777777" w:rsidR="00880009" w:rsidRPr="00CC2632" w:rsidRDefault="00880009" w:rsidP="00C82F35">
      <w:pPr>
        <w:pStyle w:val="ListParagraph"/>
        <w:numPr>
          <w:ilvl w:val="0"/>
          <w:numId w:val="15"/>
        </w:numPr>
        <w:spacing w:after="0"/>
        <w:ind w:left="720"/>
        <w:rPr>
          <w:rFonts w:cstheme="minorHAnsi"/>
          <w:sz w:val="20"/>
          <w:szCs w:val="20"/>
        </w:rPr>
      </w:pPr>
      <w:r w:rsidRPr="00CC2632">
        <w:rPr>
          <w:rFonts w:cstheme="minorHAnsi"/>
          <w:sz w:val="20"/>
          <w:szCs w:val="20"/>
        </w:rPr>
        <w:t xml:space="preserve">Will the project enhance public understanding of significant historical events, or provide new insight or new perspectives on </w:t>
      </w:r>
      <w:r w:rsidR="005469A7" w:rsidRPr="00CC2632">
        <w:rPr>
          <w:rFonts w:cstheme="minorHAnsi"/>
          <w:sz w:val="20"/>
          <w:szCs w:val="20"/>
        </w:rPr>
        <w:t>well-documented</w:t>
      </w:r>
      <w:r w:rsidRPr="00CC2632">
        <w:rPr>
          <w:rFonts w:cstheme="minorHAnsi"/>
          <w:sz w:val="20"/>
          <w:szCs w:val="20"/>
        </w:rPr>
        <w:t xml:space="preserve"> events?</w:t>
      </w:r>
    </w:p>
    <w:p w14:paraId="521E7BE9" w14:textId="77777777" w:rsidR="00880009" w:rsidRPr="00CC2632" w:rsidRDefault="00880009" w:rsidP="00C82F35">
      <w:pPr>
        <w:pStyle w:val="ListParagraph"/>
        <w:numPr>
          <w:ilvl w:val="0"/>
          <w:numId w:val="15"/>
        </w:numPr>
        <w:spacing w:after="0"/>
        <w:ind w:left="720"/>
        <w:rPr>
          <w:rFonts w:cstheme="minorHAnsi"/>
          <w:sz w:val="20"/>
          <w:szCs w:val="20"/>
        </w:rPr>
      </w:pPr>
      <w:r w:rsidRPr="00CC2632">
        <w:rPr>
          <w:rFonts w:cstheme="minorHAnsi"/>
          <w:sz w:val="20"/>
          <w:szCs w:val="20"/>
        </w:rPr>
        <w:t>Does the project involve an underrepresented or poorly understood/documented historical theme or context?</w:t>
      </w:r>
    </w:p>
    <w:p w14:paraId="7684762E" w14:textId="77777777" w:rsidR="00880009" w:rsidRPr="00CC2632" w:rsidRDefault="00880009" w:rsidP="00C82F35">
      <w:pPr>
        <w:pStyle w:val="ListParagraph"/>
        <w:numPr>
          <w:ilvl w:val="0"/>
          <w:numId w:val="15"/>
        </w:numPr>
        <w:spacing w:after="0"/>
        <w:ind w:left="720"/>
        <w:rPr>
          <w:rFonts w:cstheme="minorHAnsi"/>
          <w:sz w:val="20"/>
          <w:szCs w:val="20"/>
        </w:rPr>
      </w:pPr>
      <w:r w:rsidRPr="00CC2632">
        <w:rPr>
          <w:rFonts w:cstheme="minorHAnsi"/>
          <w:sz w:val="20"/>
          <w:szCs w:val="20"/>
        </w:rPr>
        <w:t xml:space="preserve">Will the project generally promote a greater understanding of Tacoma history (for training, supplies, or capacity grant applications – please include a brief description specifying how the funds will further overall heritage organizational missions).  </w:t>
      </w:r>
    </w:p>
    <w:p w14:paraId="52B6A910" w14:textId="77777777" w:rsidR="00880009" w:rsidRPr="003F380C" w:rsidRDefault="00880009" w:rsidP="00C82F35">
      <w:pPr>
        <w:spacing w:after="0"/>
        <w:rPr>
          <w:rFonts w:cstheme="minorHAnsi"/>
          <w:sz w:val="10"/>
          <w:szCs w:val="20"/>
        </w:rPr>
      </w:pPr>
    </w:p>
    <w:p w14:paraId="4480A972" w14:textId="77777777" w:rsidR="009465C8" w:rsidRPr="00CC2632" w:rsidRDefault="009465C8" w:rsidP="00C82F35">
      <w:pPr>
        <w:pStyle w:val="ListParagraph"/>
        <w:numPr>
          <w:ilvl w:val="0"/>
          <w:numId w:val="14"/>
        </w:numPr>
        <w:spacing w:after="0"/>
        <w:ind w:left="360"/>
        <w:rPr>
          <w:rFonts w:cstheme="minorHAnsi"/>
          <w:b/>
          <w:sz w:val="20"/>
          <w:szCs w:val="20"/>
        </w:rPr>
      </w:pPr>
      <w:r w:rsidRPr="00CC2632">
        <w:rPr>
          <w:rFonts w:cstheme="minorHAnsi"/>
          <w:b/>
          <w:sz w:val="20"/>
          <w:szCs w:val="20"/>
        </w:rPr>
        <w:t>Level of community impact</w:t>
      </w:r>
      <w:r w:rsidR="00CC2632">
        <w:rPr>
          <w:rFonts w:cstheme="minorHAnsi"/>
          <w:b/>
          <w:sz w:val="20"/>
          <w:szCs w:val="20"/>
        </w:rPr>
        <w:t xml:space="preserve"> (10 pts)</w:t>
      </w:r>
    </w:p>
    <w:p w14:paraId="16F16411" w14:textId="77777777" w:rsidR="009465C8" w:rsidRPr="00CC2632" w:rsidRDefault="009465C8" w:rsidP="005469A7">
      <w:pPr>
        <w:pStyle w:val="ListParagraph"/>
        <w:numPr>
          <w:ilvl w:val="0"/>
          <w:numId w:val="16"/>
        </w:numPr>
        <w:spacing w:after="0"/>
        <w:ind w:left="720"/>
        <w:rPr>
          <w:rFonts w:cstheme="minorHAnsi"/>
          <w:sz w:val="20"/>
          <w:szCs w:val="20"/>
        </w:rPr>
      </w:pPr>
      <w:r w:rsidRPr="00CC2632">
        <w:rPr>
          <w:rFonts w:cstheme="minorHAnsi"/>
          <w:sz w:val="20"/>
          <w:szCs w:val="20"/>
        </w:rPr>
        <w:t xml:space="preserve">The financial need of an applicant organization is not considered when evaluating applications. The most successful applicants will document </w:t>
      </w:r>
      <w:r w:rsidR="007E3EC3">
        <w:rPr>
          <w:rFonts w:cstheme="minorHAnsi"/>
          <w:sz w:val="20"/>
          <w:szCs w:val="20"/>
        </w:rPr>
        <w:t>how</w:t>
      </w:r>
      <w:r w:rsidR="007E3EC3" w:rsidRPr="00CC2632">
        <w:rPr>
          <w:rFonts w:cstheme="minorHAnsi"/>
          <w:sz w:val="20"/>
          <w:szCs w:val="20"/>
        </w:rPr>
        <w:t xml:space="preserve"> </w:t>
      </w:r>
      <w:r w:rsidRPr="00CC2632">
        <w:rPr>
          <w:rFonts w:cstheme="minorHAnsi"/>
          <w:sz w:val="20"/>
          <w:szCs w:val="20"/>
        </w:rPr>
        <w:t>proposed activities will reach large audiences and/or underserved/underrepresented segments of the community (which can include underrepresented historical themes or contexts</w:t>
      </w:r>
      <w:r w:rsidR="006F469D" w:rsidRPr="00CC2632">
        <w:rPr>
          <w:rFonts w:cstheme="minorHAnsi"/>
          <w:sz w:val="20"/>
          <w:szCs w:val="20"/>
        </w:rPr>
        <w:t>)</w:t>
      </w:r>
      <w:r w:rsidR="006F469D">
        <w:rPr>
          <w:rFonts w:cstheme="minorHAnsi"/>
          <w:sz w:val="20"/>
          <w:szCs w:val="20"/>
        </w:rPr>
        <w:t xml:space="preserve">, and </w:t>
      </w:r>
      <w:r w:rsidR="006F469D" w:rsidRPr="007E3EC3">
        <w:rPr>
          <w:rFonts w:cstheme="minorHAnsi"/>
          <w:sz w:val="20"/>
          <w:szCs w:val="20"/>
        </w:rPr>
        <w:t xml:space="preserve">support the City of Tacoma’s policy goals regarding equity and antiracism. </w:t>
      </w:r>
      <w:r w:rsidR="006F469D">
        <w:rPr>
          <w:rFonts w:cstheme="minorHAnsi"/>
          <w:sz w:val="20"/>
          <w:szCs w:val="20"/>
          <w:highlight w:val="yellow"/>
        </w:rPr>
        <w:t xml:space="preserve"> </w:t>
      </w:r>
    </w:p>
    <w:p w14:paraId="459897FF" w14:textId="77777777" w:rsidR="009465C8" w:rsidRPr="009465C8" w:rsidRDefault="009465C8" w:rsidP="005469A7">
      <w:pPr>
        <w:spacing w:after="0"/>
        <w:ind w:left="720"/>
        <w:rPr>
          <w:rFonts w:cstheme="minorHAnsi"/>
          <w:sz w:val="10"/>
          <w:szCs w:val="20"/>
        </w:rPr>
      </w:pPr>
    </w:p>
    <w:p w14:paraId="0A0BF7D8" w14:textId="77777777" w:rsidR="009465C8" w:rsidRPr="00CC2632" w:rsidRDefault="009465C8" w:rsidP="005469A7">
      <w:pPr>
        <w:pStyle w:val="ListParagraph"/>
        <w:numPr>
          <w:ilvl w:val="0"/>
          <w:numId w:val="16"/>
        </w:numPr>
        <w:spacing w:after="0"/>
        <w:ind w:left="720"/>
        <w:rPr>
          <w:rFonts w:cstheme="minorHAnsi"/>
          <w:sz w:val="20"/>
          <w:szCs w:val="20"/>
        </w:rPr>
      </w:pPr>
      <w:r w:rsidRPr="00CC2632">
        <w:rPr>
          <w:rFonts w:cstheme="minorHAnsi"/>
          <w:sz w:val="20"/>
          <w:szCs w:val="20"/>
        </w:rPr>
        <w:t>Projects that are taking place in a public or private location must have a letter of agreement from the property owner to indicate their acceptance of the proposed project.</w:t>
      </w:r>
    </w:p>
    <w:p w14:paraId="082FC3A8" w14:textId="77777777" w:rsidR="009465C8" w:rsidRPr="009465C8" w:rsidRDefault="009465C8" w:rsidP="005469A7">
      <w:pPr>
        <w:spacing w:after="0"/>
        <w:ind w:left="720"/>
        <w:rPr>
          <w:rFonts w:cstheme="minorHAnsi"/>
          <w:sz w:val="10"/>
          <w:szCs w:val="20"/>
        </w:rPr>
      </w:pPr>
    </w:p>
    <w:p w14:paraId="2B71C1A0" w14:textId="77777777" w:rsidR="009465C8" w:rsidRDefault="009465C8" w:rsidP="005469A7">
      <w:pPr>
        <w:pStyle w:val="ListParagraph"/>
        <w:numPr>
          <w:ilvl w:val="0"/>
          <w:numId w:val="16"/>
        </w:numPr>
        <w:spacing w:after="0"/>
        <w:ind w:left="720"/>
        <w:rPr>
          <w:rFonts w:cstheme="minorHAnsi"/>
          <w:sz w:val="20"/>
          <w:szCs w:val="20"/>
        </w:rPr>
      </w:pPr>
      <w:r w:rsidRPr="00CC2632">
        <w:rPr>
          <w:rFonts w:cstheme="minorHAnsi"/>
          <w:sz w:val="20"/>
          <w:szCs w:val="20"/>
        </w:rPr>
        <w:t>Funding should help meet an important community need and contribute to the richness and vitality of Tacoma.  All heritage activities supported by the Tacoma Landmarks Preservation Commission must be accessible to the full</w:t>
      </w:r>
      <w:r w:rsidR="006E1DA6" w:rsidRPr="00CC2632">
        <w:rPr>
          <w:rFonts w:cstheme="minorHAnsi"/>
          <w:sz w:val="20"/>
          <w:szCs w:val="20"/>
        </w:rPr>
        <w:t xml:space="preserve"> breadth of Tacoma’s citizenry.</w:t>
      </w:r>
    </w:p>
    <w:p w14:paraId="461DD670" w14:textId="77777777" w:rsidR="006E1DA6" w:rsidRPr="006E1DA6" w:rsidRDefault="006E1DA6" w:rsidP="00C82F35">
      <w:pPr>
        <w:spacing w:after="0"/>
        <w:rPr>
          <w:rFonts w:cstheme="minorHAnsi"/>
          <w:sz w:val="10"/>
          <w:szCs w:val="20"/>
        </w:rPr>
      </w:pPr>
    </w:p>
    <w:p w14:paraId="01B87330" w14:textId="77777777" w:rsidR="009465C8" w:rsidRPr="00CC2632" w:rsidRDefault="009465C8" w:rsidP="00C82F35">
      <w:pPr>
        <w:pStyle w:val="ListParagraph"/>
        <w:numPr>
          <w:ilvl w:val="0"/>
          <w:numId w:val="14"/>
        </w:numPr>
        <w:spacing w:after="0"/>
        <w:ind w:left="360"/>
        <w:rPr>
          <w:rFonts w:cstheme="minorHAnsi"/>
          <w:b/>
          <w:sz w:val="20"/>
          <w:szCs w:val="20"/>
        </w:rPr>
      </w:pPr>
      <w:r w:rsidRPr="00CC2632">
        <w:rPr>
          <w:rFonts w:cstheme="minorHAnsi"/>
          <w:b/>
          <w:sz w:val="20"/>
          <w:szCs w:val="20"/>
        </w:rPr>
        <w:t>General quality of the proposal</w:t>
      </w:r>
      <w:r w:rsidR="00CC2632">
        <w:rPr>
          <w:rFonts w:cstheme="minorHAnsi"/>
          <w:b/>
          <w:sz w:val="20"/>
          <w:szCs w:val="20"/>
        </w:rPr>
        <w:t xml:space="preserve"> (5 pts)</w:t>
      </w:r>
    </w:p>
    <w:p w14:paraId="1C27AC84" w14:textId="77777777" w:rsidR="006E1DA6" w:rsidRPr="00CC2632" w:rsidRDefault="006E1DA6" w:rsidP="00C82F35">
      <w:pPr>
        <w:pStyle w:val="ListParagraph"/>
        <w:numPr>
          <w:ilvl w:val="0"/>
          <w:numId w:val="20"/>
        </w:numPr>
        <w:spacing w:after="0"/>
        <w:rPr>
          <w:rFonts w:cstheme="minorHAnsi"/>
          <w:sz w:val="20"/>
          <w:szCs w:val="20"/>
        </w:rPr>
      </w:pPr>
      <w:r w:rsidRPr="00CC2632">
        <w:rPr>
          <w:rFonts w:cstheme="minorHAnsi"/>
          <w:sz w:val="20"/>
          <w:szCs w:val="20"/>
        </w:rPr>
        <w:t>Project outcomes are clearly communicated</w:t>
      </w:r>
    </w:p>
    <w:p w14:paraId="391200A6" w14:textId="77777777" w:rsidR="006E1DA6" w:rsidRDefault="006E1DA6" w:rsidP="00C82F35">
      <w:pPr>
        <w:pStyle w:val="ListParagraph"/>
        <w:numPr>
          <w:ilvl w:val="0"/>
          <w:numId w:val="20"/>
        </w:numPr>
        <w:spacing w:after="0"/>
        <w:rPr>
          <w:rFonts w:cstheme="minorHAnsi"/>
          <w:sz w:val="20"/>
          <w:szCs w:val="20"/>
        </w:rPr>
      </w:pPr>
      <w:r w:rsidRPr="006E1DA6">
        <w:rPr>
          <w:rFonts w:cstheme="minorHAnsi"/>
          <w:sz w:val="20"/>
          <w:szCs w:val="20"/>
        </w:rPr>
        <w:t xml:space="preserve">Clear planning—the application refers to the project’s goals, and organization’s strategic and/or business objectives </w:t>
      </w:r>
    </w:p>
    <w:p w14:paraId="02AFAFBC" w14:textId="77777777" w:rsidR="006E1DA6" w:rsidRDefault="006E1DA6" w:rsidP="00C82F35">
      <w:pPr>
        <w:pStyle w:val="ListParagraph"/>
        <w:numPr>
          <w:ilvl w:val="0"/>
          <w:numId w:val="20"/>
        </w:numPr>
        <w:spacing w:after="0"/>
        <w:rPr>
          <w:rFonts w:cstheme="minorHAnsi"/>
          <w:sz w:val="20"/>
          <w:szCs w:val="20"/>
        </w:rPr>
      </w:pPr>
      <w:r w:rsidRPr="006E1DA6">
        <w:rPr>
          <w:rFonts w:cstheme="minorHAnsi"/>
          <w:sz w:val="20"/>
          <w:szCs w:val="20"/>
        </w:rPr>
        <w:t>Feasibility of budget - demonstrated in the proposed project budget and through funding matches</w:t>
      </w:r>
    </w:p>
    <w:p w14:paraId="28F56117" w14:textId="77777777" w:rsidR="00FC6DD3" w:rsidRPr="00FC6DD3" w:rsidRDefault="00FC6DD3" w:rsidP="00FC6DD3">
      <w:pPr>
        <w:pStyle w:val="ListParagraph"/>
        <w:spacing w:after="0"/>
        <w:rPr>
          <w:rFonts w:cstheme="minorHAnsi"/>
          <w:sz w:val="10"/>
          <w:szCs w:val="20"/>
        </w:rPr>
      </w:pPr>
    </w:p>
    <w:p w14:paraId="689A861F" w14:textId="77777777" w:rsidR="00FC6DD3" w:rsidRDefault="00FC6DD3" w:rsidP="00FC6DD3">
      <w:pPr>
        <w:pStyle w:val="ListParagraph"/>
        <w:numPr>
          <w:ilvl w:val="0"/>
          <w:numId w:val="14"/>
        </w:numPr>
        <w:spacing w:after="0"/>
        <w:ind w:left="360"/>
        <w:rPr>
          <w:rFonts w:cstheme="minorHAnsi"/>
          <w:b/>
          <w:sz w:val="20"/>
          <w:szCs w:val="20"/>
        </w:rPr>
      </w:pPr>
      <w:r w:rsidRPr="00CC2632">
        <w:rPr>
          <w:rFonts w:cstheme="minorHAnsi"/>
          <w:b/>
          <w:sz w:val="20"/>
          <w:szCs w:val="20"/>
        </w:rPr>
        <w:t>Organizational commitment to history and heritage</w:t>
      </w:r>
      <w:r>
        <w:rPr>
          <w:rFonts w:cstheme="minorHAnsi"/>
          <w:b/>
          <w:sz w:val="20"/>
          <w:szCs w:val="20"/>
        </w:rPr>
        <w:t xml:space="preserve"> (5 pts)</w:t>
      </w:r>
    </w:p>
    <w:p w14:paraId="0B185125" w14:textId="77777777" w:rsidR="00FC6DD3" w:rsidRPr="00CC2632" w:rsidRDefault="00FC6DD3" w:rsidP="00FC6DD3">
      <w:pPr>
        <w:pStyle w:val="ListParagraph"/>
        <w:numPr>
          <w:ilvl w:val="0"/>
          <w:numId w:val="21"/>
        </w:numPr>
        <w:spacing w:after="0"/>
        <w:ind w:left="720"/>
        <w:rPr>
          <w:rFonts w:cstheme="minorHAnsi"/>
          <w:b/>
          <w:sz w:val="20"/>
          <w:szCs w:val="20"/>
        </w:rPr>
      </w:pPr>
      <w:r w:rsidRPr="00CC2632">
        <w:rPr>
          <w:rFonts w:cstheme="minorHAnsi"/>
          <w:sz w:val="20"/>
          <w:szCs w:val="20"/>
        </w:rPr>
        <w:t>Is history or heritage part of the primary mission of the organization?</w:t>
      </w:r>
    </w:p>
    <w:p w14:paraId="3EEDB1E9" w14:textId="77777777" w:rsidR="00C82F35" w:rsidRPr="001431E2" w:rsidRDefault="00FC6DD3" w:rsidP="001431E2">
      <w:pPr>
        <w:pStyle w:val="ListParagraph"/>
        <w:numPr>
          <w:ilvl w:val="0"/>
          <w:numId w:val="21"/>
        </w:numPr>
        <w:spacing w:after="0"/>
        <w:ind w:left="720"/>
        <w:rPr>
          <w:rFonts w:cstheme="minorHAnsi"/>
          <w:b/>
          <w:sz w:val="20"/>
          <w:szCs w:val="20"/>
        </w:rPr>
      </w:pPr>
      <w:r w:rsidRPr="00CC2632">
        <w:rPr>
          <w:rFonts w:cstheme="minorHAnsi"/>
          <w:sz w:val="20"/>
          <w:szCs w:val="20"/>
        </w:rPr>
        <w:t xml:space="preserve">If not, </w:t>
      </w:r>
      <w:r>
        <w:rPr>
          <w:rFonts w:cstheme="minorHAnsi"/>
          <w:sz w:val="20"/>
          <w:szCs w:val="20"/>
        </w:rPr>
        <w:t>include information describing how this heritage project links to or fulfills your organizations core mission or objectives.</w:t>
      </w:r>
    </w:p>
    <w:p w14:paraId="3FCF1DB2" w14:textId="77777777" w:rsidR="00734D9C" w:rsidRPr="00C82F35" w:rsidRDefault="00734D9C" w:rsidP="00C82F35">
      <w:pPr>
        <w:pStyle w:val="ListParagraph"/>
        <w:spacing w:after="0"/>
        <w:rPr>
          <w:rFonts w:cstheme="minorHAnsi"/>
          <w:b/>
          <w:sz w:val="10"/>
          <w:szCs w:val="20"/>
        </w:rPr>
      </w:pPr>
    </w:p>
    <w:p w14:paraId="07B31EA4" w14:textId="77777777" w:rsidR="006E1DA6" w:rsidRPr="00CC2632" w:rsidRDefault="009465C8" w:rsidP="00C82F35">
      <w:pPr>
        <w:pStyle w:val="ListParagraph"/>
        <w:numPr>
          <w:ilvl w:val="0"/>
          <w:numId w:val="14"/>
        </w:numPr>
        <w:spacing w:after="0"/>
        <w:ind w:left="360"/>
        <w:rPr>
          <w:rFonts w:cstheme="minorHAnsi"/>
          <w:b/>
          <w:sz w:val="20"/>
          <w:szCs w:val="20"/>
        </w:rPr>
      </w:pPr>
      <w:r w:rsidRPr="00CC2632">
        <w:rPr>
          <w:rFonts w:cstheme="minorHAnsi"/>
          <w:b/>
          <w:sz w:val="20"/>
          <w:szCs w:val="20"/>
        </w:rPr>
        <w:t>Demonstrated ability to execute and complete the project</w:t>
      </w:r>
      <w:r w:rsidR="00CC2632">
        <w:rPr>
          <w:rFonts w:cstheme="minorHAnsi"/>
          <w:b/>
          <w:sz w:val="20"/>
          <w:szCs w:val="20"/>
        </w:rPr>
        <w:t xml:space="preserve"> (5 pts)</w:t>
      </w:r>
    </w:p>
    <w:p w14:paraId="7DAB3F68" w14:textId="77777777" w:rsidR="006E1DA6" w:rsidRPr="006E1DA6" w:rsidRDefault="006E1DA6" w:rsidP="00C82F35">
      <w:pPr>
        <w:spacing w:after="0"/>
        <w:ind w:left="360"/>
        <w:rPr>
          <w:rFonts w:cstheme="minorHAnsi"/>
          <w:b/>
          <w:sz w:val="20"/>
          <w:szCs w:val="20"/>
        </w:rPr>
      </w:pPr>
      <w:r w:rsidRPr="006E1DA6">
        <w:rPr>
          <w:rFonts w:cstheme="minorHAnsi"/>
          <w:sz w:val="20"/>
          <w:szCs w:val="20"/>
        </w:rPr>
        <w:t xml:space="preserve">A successful application </w:t>
      </w:r>
      <w:r w:rsidR="00CC2632">
        <w:rPr>
          <w:rFonts w:cstheme="minorHAnsi"/>
          <w:sz w:val="20"/>
          <w:szCs w:val="20"/>
        </w:rPr>
        <w:t>should</w:t>
      </w:r>
      <w:r w:rsidRPr="006E1DA6">
        <w:rPr>
          <w:rFonts w:cstheme="minorHAnsi"/>
          <w:sz w:val="20"/>
          <w:szCs w:val="20"/>
        </w:rPr>
        <w:t xml:space="preserve"> demonstrate that the organization has the capacity and commitment to produce the proposed project. Applications must demonstrate:</w:t>
      </w:r>
    </w:p>
    <w:p w14:paraId="2DAC8413" w14:textId="77777777" w:rsidR="006E1DA6" w:rsidRPr="00CC2632" w:rsidRDefault="006E1DA6" w:rsidP="00C82F35">
      <w:pPr>
        <w:pStyle w:val="ListParagraph"/>
        <w:numPr>
          <w:ilvl w:val="0"/>
          <w:numId w:val="22"/>
        </w:numPr>
        <w:spacing w:after="0"/>
        <w:ind w:left="720"/>
        <w:rPr>
          <w:rFonts w:cstheme="minorHAnsi"/>
          <w:sz w:val="20"/>
          <w:szCs w:val="20"/>
        </w:rPr>
      </w:pPr>
      <w:r w:rsidRPr="00CC2632">
        <w:rPr>
          <w:rFonts w:cstheme="minorHAnsi"/>
          <w:sz w:val="20"/>
          <w:szCs w:val="20"/>
        </w:rPr>
        <w:t>Skilled leadership of board and key staff, paid or unpaid</w:t>
      </w:r>
    </w:p>
    <w:p w14:paraId="4E539A27" w14:textId="77777777" w:rsidR="006E1DA6" w:rsidRPr="00CC2632" w:rsidRDefault="006E1DA6" w:rsidP="00C82F35">
      <w:pPr>
        <w:pStyle w:val="ListParagraph"/>
        <w:numPr>
          <w:ilvl w:val="0"/>
          <w:numId w:val="22"/>
        </w:numPr>
        <w:spacing w:after="0"/>
        <w:ind w:left="720"/>
        <w:rPr>
          <w:rFonts w:cstheme="minorHAnsi"/>
          <w:sz w:val="20"/>
          <w:szCs w:val="20"/>
        </w:rPr>
      </w:pPr>
      <w:r w:rsidRPr="00CC2632">
        <w:rPr>
          <w:rFonts w:cstheme="minorHAnsi"/>
          <w:sz w:val="20"/>
          <w:szCs w:val="20"/>
        </w:rPr>
        <w:t>Effective marketing to target audiences—demonstrated by marketing work samples</w:t>
      </w:r>
    </w:p>
    <w:p w14:paraId="784DAE6B" w14:textId="77777777" w:rsidR="006E1DA6" w:rsidRPr="00CC2632" w:rsidRDefault="006E1DA6" w:rsidP="00C82F35">
      <w:pPr>
        <w:pStyle w:val="ListParagraph"/>
        <w:numPr>
          <w:ilvl w:val="0"/>
          <w:numId w:val="22"/>
        </w:numPr>
        <w:spacing w:after="0"/>
        <w:ind w:left="720"/>
        <w:rPr>
          <w:rFonts w:cstheme="minorHAnsi"/>
          <w:sz w:val="20"/>
          <w:szCs w:val="20"/>
        </w:rPr>
      </w:pPr>
      <w:r w:rsidRPr="00CC2632">
        <w:rPr>
          <w:rFonts w:cstheme="minorHAnsi"/>
          <w:sz w:val="20"/>
          <w:szCs w:val="20"/>
        </w:rPr>
        <w:t>Fundraising skill—as demonstrated by a well-prepared application and diverse mix of confirmed funders</w:t>
      </w:r>
    </w:p>
    <w:p w14:paraId="5729406C" w14:textId="77777777" w:rsidR="00734D9C" w:rsidRPr="00734D9C" w:rsidRDefault="006E1DA6" w:rsidP="00C82F35">
      <w:pPr>
        <w:pStyle w:val="ListParagraph"/>
        <w:numPr>
          <w:ilvl w:val="0"/>
          <w:numId w:val="22"/>
        </w:numPr>
        <w:spacing w:after="0"/>
        <w:ind w:left="720"/>
        <w:rPr>
          <w:rFonts w:eastAsia="Times New Roman" w:cstheme="minorHAnsi"/>
          <w:bCs/>
          <w:sz w:val="20"/>
          <w:szCs w:val="20"/>
        </w:rPr>
      </w:pPr>
      <w:r w:rsidRPr="00CC2632">
        <w:rPr>
          <w:rFonts w:cstheme="minorHAnsi"/>
          <w:sz w:val="20"/>
          <w:szCs w:val="20"/>
        </w:rPr>
        <w:t>Documentation and evaluation plan - the application lays out plans for documenting and self-evaluating the project</w:t>
      </w:r>
    </w:p>
    <w:p w14:paraId="64994B52" w14:textId="77777777" w:rsidR="00734D9C" w:rsidRPr="00734D9C" w:rsidRDefault="00734D9C" w:rsidP="00C82F35">
      <w:pPr>
        <w:pStyle w:val="ListParagraph"/>
        <w:spacing w:after="0"/>
        <w:rPr>
          <w:rFonts w:eastAsia="Times New Roman" w:cstheme="minorHAnsi"/>
          <w:bCs/>
          <w:sz w:val="10"/>
          <w:szCs w:val="20"/>
        </w:rPr>
      </w:pPr>
    </w:p>
    <w:p w14:paraId="67EB6BB1" w14:textId="77777777" w:rsidR="00734D9C" w:rsidRPr="00734D9C" w:rsidRDefault="00734D9C" w:rsidP="001431E2">
      <w:pPr>
        <w:spacing w:after="0"/>
        <w:rPr>
          <w:rFonts w:cstheme="minorHAnsi"/>
          <w:sz w:val="12"/>
          <w:szCs w:val="20"/>
        </w:rPr>
      </w:pPr>
    </w:p>
    <w:p w14:paraId="4D8F5C83" w14:textId="77777777" w:rsidR="00734D9C" w:rsidRPr="00734D9C" w:rsidRDefault="00734D9C" w:rsidP="00734D9C">
      <w:pPr>
        <w:spacing w:after="0"/>
        <w:rPr>
          <w:rFonts w:cstheme="minorHAnsi"/>
          <w:b/>
          <w:sz w:val="24"/>
          <w:szCs w:val="24"/>
        </w:rPr>
      </w:pPr>
      <w:r w:rsidRPr="00734D9C">
        <w:rPr>
          <w:rFonts w:cstheme="minorHAnsi"/>
          <w:b/>
          <w:color w:val="1F497D" w:themeColor="text2"/>
          <w:sz w:val="24"/>
          <w:szCs w:val="24"/>
        </w:rPr>
        <w:lastRenderedPageBreak/>
        <w:t>Application Process</w:t>
      </w:r>
    </w:p>
    <w:p w14:paraId="0FDCE70F" w14:textId="77777777" w:rsidR="00734D9C" w:rsidRPr="00C82F35" w:rsidRDefault="00DD5DF6" w:rsidP="00C82F35">
      <w:pPr>
        <w:pStyle w:val="ListParagraph"/>
        <w:numPr>
          <w:ilvl w:val="0"/>
          <w:numId w:val="23"/>
        </w:numPr>
        <w:spacing w:after="0"/>
        <w:rPr>
          <w:rFonts w:cstheme="minorHAnsi"/>
          <w:b/>
          <w:sz w:val="20"/>
          <w:szCs w:val="20"/>
        </w:rPr>
      </w:pPr>
      <w:r>
        <w:rPr>
          <w:rFonts w:cstheme="minorHAnsi"/>
          <w:b/>
          <w:sz w:val="20"/>
          <w:szCs w:val="20"/>
        </w:rPr>
        <w:t xml:space="preserve">Virtual </w:t>
      </w:r>
      <w:r w:rsidR="00734D9C" w:rsidRPr="00C82F35">
        <w:rPr>
          <w:rFonts w:cstheme="minorHAnsi"/>
          <w:b/>
          <w:sz w:val="20"/>
          <w:szCs w:val="20"/>
        </w:rPr>
        <w:t>Pre-Application Workshop</w:t>
      </w:r>
    </w:p>
    <w:p w14:paraId="2898D948" w14:textId="1EE618C9" w:rsidR="000615E9" w:rsidRPr="00CB2D41" w:rsidRDefault="00734D9C" w:rsidP="00C82F35">
      <w:pPr>
        <w:pStyle w:val="ListParagraph"/>
        <w:spacing w:after="0"/>
        <w:rPr>
          <w:rFonts w:cstheme="minorHAnsi"/>
          <w:sz w:val="20"/>
          <w:szCs w:val="20"/>
        </w:rPr>
      </w:pPr>
      <w:r w:rsidRPr="00C82F35">
        <w:rPr>
          <w:rFonts w:cstheme="minorHAnsi"/>
          <w:sz w:val="20"/>
          <w:szCs w:val="20"/>
        </w:rPr>
        <w:t xml:space="preserve">The </w:t>
      </w:r>
      <w:r w:rsidR="00C82F35">
        <w:rPr>
          <w:rFonts w:cstheme="minorHAnsi"/>
          <w:sz w:val="20"/>
          <w:szCs w:val="20"/>
        </w:rPr>
        <w:t>Landmarks Preservation Commission</w:t>
      </w:r>
      <w:r w:rsidRPr="00C82F35">
        <w:rPr>
          <w:rFonts w:cstheme="minorHAnsi"/>
          <w:sz w:val="20"/>
          <w:szCs w:val="20"/>
        </w:rPr>
        <w:t xml:space="preserve"> will host a free application workshop specific to </w:t>
      </w:r>
      <w:r w:rsidR="00C82F35">
        <w:rPr>
          <w:rFonts w:cstheme="minorHAnsi"/>
          <w:sz w:val="20"/>
          <w:szCs w:val="20"/>
        </w:rPr>
        <w:t xml:space="preserve">Heritage </w:t>
      </w:r>
      <w:r w:rsidRPr="00C82F35">
        <w:rPr>
          <w:rFonts w:cstheme="minorHAnsi"/>
          <w:sz w:val="20"/>
          <w:szCs w:val="20"/>
        </w:rPr>
        <w:t xml:space="preserve">Projects on </w:t>
      </w:r>
      <w:r w:rsidR="006B1117" w:rsidRPr="00CB2D41">
        <w:rPr>
          <w:rFonts w:cstheme="minorHAnsi"/>
          <w:sz w:val="20"/>
          <w:szCs w:val="20"/>
        </w:rPr>
        <w:t xml:space="preserve">March </w:t>
      </w:r>
      <w:r w:rsidR="008520F2" w:rsidRPr="00CB2D41">
        <w:rPr>
          <w:rFonts w:cstheme="minorHAnsi"/>
          <w:sz w:val="20"/>
          <w:szCs w:val="20"/>
        </w:rPr>
        <w:t>9</w:t>
      </w:r>
      <w:r w:rsidRPr="00CB2D41">
        <w:rPr>
          <w:rFonts w:cstheme="minorHAnsi"/>
          <w:sz w:val="20"/>
          <w:szCs w:val="20"/>
        </w:rPr>
        <w:t xml:space="preserve">, </w:t>
      </w:r>
      <w:r w:rsidR="00F157D8" w:rsidRPr="00CB2D41">
        <w:rPr>
          <w:rFonts w:cstheme="minorHAnsi"/>
          <w:sz w:val="20"/>
          <w:szCs w:val="20"/>
        </w:rPr>
        <w:t>2023</w:t>
      </w:r>
      <w:r w:rsidRPr="00CB2D41">
        <w:rPr>
          <w:rFonts w:cstheme="minorHAnsi"/>
          <w:sz w:val="20"/>
          <w:szCs w:val="20"/>
        </w:rPr>
        <w:t xml:space="preserve"> from </w:t>
      </w:r>
      <w:r w:rsidR="000615E9" w:rsidRPr="00CB2D41">
        <w:rPr>
          <w:rFonts w:cstheme="minorHAnsi"/>
          <w:sz w:val="20"/>
          <w:szCs w:val="20"/>
        </w:rPr>
        <w:t>4:</w:t>
      </w:r>
      <w:r w:rsidR="00CB2D41" w:rsidRPr="00CB2D41">
        <w:rPr>
          <w:rFonts w:cstheme="minorHAnsi"/>
          <w:sz w:val="20"/>
          <w:szCs w:val="20"/>
        </w:rPr>
        <w:t>0</w:t>
      </w:r>
      <w:r w:rsidR="000615E9" w:rsidRPr="00CB2D41">
        <w:rPr>
          <w:rFonts w:cstheme="minorHAnsi"/>
          <w:sz w:val="20"/>
          <w:szCs w:val="20"/>
        </w:rPr>
        <w:t>0</w:t>
      </w:r>
      <w:r w:rsidR="00CB2D41" w:rsidRPr="00CB2D41">
        <w:rPr>
          <w:rFonts w:cstheme="minorHAnsi"/>
          <w:sz w:val="20"/>
          <w:szCs w:val="20"/>
        </w:rPr>
        <w:t xml:space="preserve"> – 5:00</w:t>
      </w:r>
      <w:r w:rsidR="00F30F57" w:rsidRPr="00CB2D41">
        <w:rPr>
          <w:rFonts w:cstheme="minorHAnsi"/>
          <w:sz w:val="20"/>
          <w:szCs w:val="20"/>
        </w:rPr>
        <w:t>pm</w:t>
      </w:r>
      <w:r w:rsidR="00DD5DF6" w:rsidRPr="00CB2D41">
        <w:rPr>
          <w:rFonts w:cstheme="minorHAnsi"/>
          <w:sz w:val="20"/>
          <w:szCs w:val="20"/>
        </w:rPr>
        <w:t xml:space="preserve"> via Zoom</w:t>
      </w:r>
      <w:r w:rsidR="000615E9" w:rsidRPr="00CB2D41">
        <w:rPr>
          <w:rFonts w:cstheme="minorHAnsi"/>
          <w:sz w:val="20"/>
          <w:szCs w:val="20"/>
        </w:rPr>
        <w:t>:</w:t>
      </w:r>
    </w:p>
    <w:p w14:paraId="0AD466CB" w14:textId="0DE65671" w:rsidR="000615E9" w:rsidRPr="000615E9" w:rsidRDefault="000615E9" w:rsidP="000615E9">
      <w:pPr>
        <w:pStyle w:val="ListParagraph"/>
        <w:numPr>
          <w:ilvl w:val="0"/>
          <w:numId w:val="32"/>
        </w:numPr>
        <w:rPr>
          <w:rFonts w:cstheme="minorHAnsi"/>
          <w:sz w:val="20"/>
          <w:szCs w:val="20"/>
        </w:rPr>
      </w:pPr>
      <w:r w:rsidRPr="000615E9">
        <w:rPr>
          <w:rFonts w:cstheme="minorHAnsi"/>
          <w:sz w:val="20"/>
          <w:szCs w:val="20"/>
        </w:rPr>
        <w:t xml:space="preserve">Link: </w:t>
      </w:r>
      <w:hyperlink r:id="rId12" w:history="1">
        <w:r w:rsidR="00CB2D41">
          <w:rPr>
            <w:rStyle w:val="Hyperlink"/>
            <w:rFonts w:eastAsia="Times New Roman"/>
            <w:color w:val="0000FF"/>
          </w:rPr>
          <w:t>https://www.zoom.us/j/81592633550</w:t>
        </w:r>
      </w:hyperlink>
    </w:p>
    <w:p w14:paraId="0685EECB" w14:textId="77777777" w:rsidR="00CB2D41" w:rsidRPr="00CB2D41" w:rsidRDefault="000615E9" w:rsidP="00CB2D41">
      <w:pPr>
        <w:pStyle w:val="ListParagraph"/>
        <w:numPr>
          <w:ilvl w:val="0"/>
          <w:numId w:val="32"/>
        </w:numPr>
        <w:rPr>
          <w:rFonts w:cstheme="minorHAnsi"/>
          <w:sz w:val="20"/>
          <w:szCs w:val="20"/>
        </w:rPr>
      </w:pPr>
      <w:r w:rsidRPr="00CB2D41">
        <w:rPr>
          <w:rFonts w:cstheme="minorHAnsi"/>
          <w:sz w:val="20"/>
          <w:szCs w:val="20"/>
        </w:rPr>
        <w:t xml:space="preserve">Dial: </w:t>
      </w:r>
      <w:r w:rsidR="00CB2D41" w:rsidRPr="00CB2D41">
        <w:rPr>
          <w:rFonts w:cstheme="minorHAnsi"/>
          <w:sz w:val="20"/>
          <w:szCs w:val="20"/>
        </w:rPr>
        <w:t>253-215-8782</w:t>
      </w:r>
    </w:p>
    <w:p w14:paraId="48664CA8" w14:textId="402E01C6" w:rsidR="000615E9" w:rsidRPr="000615E9" w:rsidRDefault="000615E9" w:rsidP="000615E9">
      <w:pPr>
        <w:pStyle w:val="ListParagraph"/>
        <w:numPr>
          <w:ilvl w:val="0"/>
          <w:numId w:val="32"/>
        </w:numPr>
        <w:rPr>
          <w:rFonts w:cstheme="minorHAnsi"/>
          <w:sz w:val="20"/>
          <w:szCs w:val="20"/>
        </w:rPr>
      </w:pPr>
      <w:r w:rsidRPr="000615E9">
        <w:rPr>
          <w:rFonts w:cstheme="minorHAnsi"/>
          <w:sz w:val="20"/>
          <w:szCs w:val="20"/>
        </w:rPr>
        <w:t xml:space="preserve">Webinar ID: </w:t>
      </w:r>
      <w:r w:rsidR="00CB2D41">
        <w:rPr>
          <w:rFonts w:cstheme="minorHAnsi"/>
          <w:sz w:val="20"/>
          <w:szCs w:val="20"/>
        </w:rPr>
        <w:t>815 9263 3550</w:t>
      </w:r>
    </w:p>
    <w:p w14:paraId="1797AF50" w14:textId="77777777" w:rsidR="00734D9C" w:rsidRDefault="00734D9C" w:rsidP="00C82F35">
      <w:pPr>
        <w:pStyle w:val="ListParagraph"/>
        <w:spacing w:after="0"/>
        <w:rPr>
          <w:rFonts w:cstheme="minorHAnsi"/>
          <w:sz w:val="20"/>
          <w:szCs w:val="20"/>
        </w:rPr>
      </w:pPr>
      <w:r w:rsidRPr="0066521A">
        <w:rPr>
          <w:rFonts w:cstheme="minorHAnsi"/>
          <w:sz w:val="20"/>
          <w:szCs w:val="20"/>
        </w:rPr>
        <w:t>All applicants are strongly encouraged to send a representative to the workshop.</w:t>
      </w:r>
    </w:p>
    <w:p w14:paraId="312D4137" w14:textId="77777777" w:rsidR="00C82F35" w:rsidRPr="00C82F35" w:rsidRDefault="00C82F35" w:rsidP="00C82F35">
      <w:pPr>
        <w:pStyle w:val="ListParagraph"/>
        <w:spacing w:after="0"/>
        <w:rPr>
          <w:rFonts w:cstheme="minorHAnsi"/>
          <w:sz w:val="10"/>
          <w:szCs w:val="20"/>
        </w:rPr>
      </w:pPr>
    </w:p>
    <w:p w14:paraId="302BBAD1" w14:textId="46A31C69" w:rsidR="00734D9C" w:rsidRPr="00CB2D41" w:rsidRDefault="00734D9C" w:rsidP="00C82F35">
      <w:pPr>
        <w:pStyle w:val="ListParagraph"/>
        <w:numPr>
          <w:ilvl w:val="0"/>
          <w:numId w:val="23"/>
        </w:numPr>
        <w:spacing w:after="0"/>
        <w:rPr>
          <w:rFonts w:cstheme="minorHAnsi"/>
          <w:b/>
          <w:sz w:val="20"/>
          <w:szCs w:val="20"/>
        </w:rPr>
      </w:pPr>
      <w:r w:rsidRPr="005469A7">
        <w:rPr>
          <w:rFonts w:cstheme="minorHAnsi"/>
          <w:b/>
          <w:sz w:val="20"/>
          <w:szCs w:val="20"/>
        </w:rPr>
        <w:t xml:space="preserve">Submit Application </w:t>
      </w:r>
      <w:r w:rsidRPr="00CB2D41">
        <w:rPr>
          <w:rFonts w:cstheme="minorHAnsi"/>
          <w:b/>
          <w:sz w:val="20"/>
          <w:szCs w:val="20"/>
        </w:rPr>
        <w:t xml:space="preserve">by </w:t>
      </w:r>
      <w:r w:rsidR="006B1117" w:rsidRPr="00CB2D41">
        <w:rPr>
          <w:rFonts w:cstheme="minorHAnsi"/>
          <w:b/>
          <w:sz w:val="20"/>
          <w:szCs w:val="20"/>
        </w:rPr>
        <w:t>April</w:t>
      </w:r>
      <w:r w:rsidR="0066521A" w:rsidRPr="00CB2D41">
        <w:rPr>
          <w:rFonts w:cstheme="minorHAnsi"/>
          <w:b/>
          <w:sz w:val="20"/>
          <w:szCs w:val="20"/>
        </w:rPr>
        <w:t xml:space="preserve"> </w:t>
      </w:r>
      <w:r w:rsidR="008520F2" w:rsidRPr="00CB2D41">
        <w:rPr>
          <w:rFonts w:cstheme="minorHAnsi"/>
          <w:b/>
          <w:sz w:val="20"/>
          <w:szCs w:val="20"/>
        </w:rPr>
        <w:t>28</w:t>
      </w:r>
      <w:r w:rsidR="0066521A" w:rsidRPr="00CB2D41">
        <w:rPr>
          <w:rFonts w:cstheme="minorHAnsi"/>
          <w:b/>
          <w:sz w:val="20"/>
          <w:szCs w:val="20"/>
        </w:rPr>
        <w:t xml:space="preserve">, </w:t>
      </w:r>
      <w:r w:rsidR="00F157D8" w:rsidRPr="00CB2D41">
        <w:rPr>
          <w:rFonts w:cstheme="minorHAnsi"/>
          <w:b/>
          <w:sz w:val="20"/>
          <w:szCs w:val="20"/>
        </w:rPr>
        <w:t>2023</w:t>
      </w:r>
    </w:p>
    <w:p w14:paraId="18AAA39E" w14:textId="24506212" w:rsidR="00734D9C" w:rsidRDefault="00734D9C" w:rsidP="00C82F35">
      <w:pPr>
        <w:pStyle w:val="ListParagraph"/>
        <w:spacing w:after="0"/>
        <w:rPr>
          <w:rFonts w:cstheme="minorHAnsi"/>
          <w:sz w:val="20"/>
          <w:szCs w:val="20"/>
        </w:rPr>
      </w:pPr>
      <w:r w:rsidRPr="00CB2D41">
        <w:rPr>
          <w:rFonts w:cstheme="minorHAnsi"/>
          <w:sz w:val="20"/>
          <w:szCs w:val="20"/>
        </w:rPr>
        <w:t>Applications are due on</w:t>
      </w:r>
      <w:r w:rsidR="00DD5DF6" w:rsidRPr="00CB2D41">
        <w:rPr>
          <w:rFonts w:cstheme="minorHAnsi"/>
          <w:sz w:val="20"/>
          <w:szCs w:val="20"/>
        </w:rPr>
        <w:t xml:space="preserve"> April </w:t>
      </w:r>
      <w:r w:rsidR="008520F2" w:rsidRPr="00CB2D41">
        <w:rPr>
          <w:rFonts w:cstheme="minorHAnsi"/>
          <w:sz w:val="20"/>
          <w:szCs w:val="20"/>
        </w:rPr>
        <w:t>28</w:t>
      </w:r>
      <w:r w:rsidR="00C82F35" w:rsidRPr="00CB2D41">
        <w:rPr>
          <w:rFonts w:cstheme="minorHAnsi"/>
          <w:sz w:val="20"/>
          <w:szCs w:val="20"/>
        </w:rPr>
        <w:t xml:space="preserve">, </w:t>
      </w:r>
      <w:r w:rsidR="00F157D8" w:rsidRPr="00CB2D41">
        <w:rPr>
          <w:rFonts w:cstheme="minorHAnsi"/>
          <w:sz w:val="20"/>
          <w:szCs w:val="20"/>
        </w:rPr>
        <w:t>2023</w:t>
      </w:r>
      <w:r w:rsidRPr="0066521A">
        <w:rPr>
          <w:rFonts w:cstheme="minorHAnsi"/>
          <w:sz w:val="20"/>
          <w:szCs w:val="20"/>
        </w:rPr>
        <w:t xml:space="preserve"> </w:t>
      </w:r>
      <w:r w:rsidR="000615E9">
        <w:rPr>
          <w:rFonts w:cstheme="minorHAnsi"/>
          <w:sz w:val="20"/>
          <w:szCs w:val="20"/>
        </w:rPr>
        <w:t>by</w:t>
      </w:r>
      <w:r w:rsidRPr="0066521A">
        <w:rPr>
          <w:rFonts w:cstheme="minorHAnsi"/>
          <w:sz w:val="20"/>
          <w:szCs w:val="20"/>
        </w:rPr>
        <w:t xml:space="preserve"> </w:t>
      </w:r>
      <w:r w:rsidR="000615E9">
        <w:rPr>
          <w:rFonts w:cstheme="minorHAnsi"/>
          <w:sz w:val="20"/>
          <w:szCs w:val="20"/>
        </w:rPr>
        <w:t>11:59</w:t>
      </w:r>
      <w:r w:rsidRPr="0066521A">
        <w:rPr>
          <w:rFonts w:cstheme="minorHAnsi"/>
          <w:sz w:val="20"/>
          <w:szCs w:val="20"/>
        </w:rPr>
        <w:t xml:space="preserve"> pm. </w:t>
      </w:r>
      <w:r w:rsidR="000615E9">
        <w:rPr>
          <w:rFonts w:cstheme="minorHAnsi"/>
          <w:sz w:val="20"/>
          <w:szCs w:val="20"/>
        </w:rPr>
        <w:t xml:space="preserve">Please </w:t>
      </w:r>
      <w:r w:rsidR="00A30131">
        <w:rPr>
          <w:rFonts w:cstheme="minorHAnsi"/>
          <w:sz w:val="20"/>
          <w:szCs w:val="20"/>
        </w:rPr>
        <w:t xml:space="preserve">email a digital copy to </w:t>
      </w:r>
      <w:hyperlink r:id="rId13" w:history="1">
        <w:r w:rsidR="00F157D8" w:rsidRPr="009703BE">
          <w:rPr>
            <w:rStyle w:val="Hyperlink"/>
            <w:rFonts w:cstheme="minorHAnsi"/>
            <w:sz w:val="20"/>
            <w:szCs w:val="20"/>
          </w:rPr>
          <w:t>sjohnson7@cityoftacoma.org</w:t>
        </w:r>
      </w:hyperlink>
      <w:r w:rsidR="00A30131">
        <w:rPr>
          <w:rFonts w:cstheme="minorHAnsi"/>
          <w:sz w:val="20"/>
          <w:szCs w:val="20"/>
        </w:rPr>
        <w:t xml:space="preserve">. </w:t>
      </w:r>
      <w:r w:rsidRPr="00C82F35">
        <w:rPr>
          <w:rFonts w:cstheme="minorHAnsi"/>
          <w:sz w:val="20"/>
          <w:szCs w:val="20"/>
        </w:rPr>
        <w:t>Applications rec</w:t>
      </w:r>
      <w:r w:rsidR="00C82F35">
        <w:rPr>
          <w:rFonts w:cstheme="minorHAnsi"/>
          <w:sz w:val="20"/>
          <w:szCs w:val="20"/>
        </w:rPr>
        <w:t xml:space="preserve">eived </w:t>
      </w:r>
      <w:r w:rsidRPr="00C82F35">
        <w:rPr>
          <w:rFonts w:cstheme="minorHAnsi"/>
          <w:sz w:val="20"/>
          <w:szCs w:val="20"/>
        </w:rPr>
        <w:t xml:space="preserve">after this date will not be reviewed and will be deemed ineligible for funding regardless of the merit of the program. </w:t>
      </w:r>
    </w:p>
    <w:p w14:paraId="6553A702" w14:textId="77777777" w:rsidR="00C82F35" w:rsidRPr="00C82F35" w:rsidRDefault="00C82F35" w:rsidP="00C82F35">
      <w:pPr>
        <w:pStyle w:val="ListParagraph"/>
        <w:spacing w:after="0"/>
        <w:rPr>
          <w:rFonts w:cstheme="minorHAnsi"/>
          <w:sz w:val="10"/>
          <w:szCs w:val="20"/>
        </w:rPr>
      </w:pPr>
    </w:p>
    <w:p w14:paraId="553AE3EC" w14:textId="77777777" w:rsidR="00734D9C" w:rsidRPr="00C82F35" w:rsidRDefault="00734D9C" w:rsidP="00C82F35">
      <w:pPr>
        <w:pStyle w:val="ListParagraph"/>
        <w:numPr>
          <w:ilvl w:val="0"/>
          <w:numId w:val="23"/>
        </w:numPr>
        <w:spacing w:after="0"/>
        <w:rPr>
          <w:rFonts w:cstheme="minorHAnsi"/>
          <w:b/>
          <w:sz w:val="20"/>
          <w:szCs w:val="20"/>
        </w:rPr>
      </w:pPr>
      <w:r w:rsidRPr="00C82F35">
        <w:rPr>
          <w:rFonts w:cstheme="minorHAnsi"/>
          <w:b/>
          <w:sz w:val="20"/>
          <w:szCs w:val="20"/>
        </w:rPr>
        <w:t>Staff Review</w:t>
      </w:r>
    </w:p>
    <w:p w14:paraId="4F46B9AA" w14:textId="77777777" w:rsidR="00734D9C" w:rsidRDefault="00734D9C" w:rsidP="00C82F35">
      <w:pPr>
        <w:pStyle w:val="ListParagraph"/>
        <w:spacing w:after="0"/>
        <w:rPr>
          <w:rFonts w:cstheme="minorHAnsi"/>
          <w:sz w:val="20"/>
          <w:szCs w:val="20"/>
        </w:rPr>
      </w:pPr>
      <w:r w:rsidRPr="00C82F35">
        <w:rPr>
          <w:rFonts w:cstheme="minorHAnsi"/>
          <w:sz w:val="20"/>
          <w:szCs w:val="20"/>
        </w:rPr>
        <w:t>Staff will review each application for completeness and legal compliance. Organizations may be asked to supply corrections, clarification and missing material. Failure to respond by the deadline given will disqualify the application. Incomplete applications or applications with material deficiencies may be rejected at the discretion of staff or review panel.</w:t>
      </w:r>
    </w:p>
    <w:p w14:paraId="674D7BEF" w14:textId="77777777" w:rsidR="00C82F35" w:rsidRPr="00C82F35" w:rsidRDefault="00C82F35" w:rsidP="00C82F35">
      <w:pPr>
        <w:pStyle w:val="ListParagraph"/>
        <w:spacing w:after="0"/>
        <w:rPr>
          <w:rFonts w:cstheme="minorHAnsi"/>
          <w:sz w:val="10"/>
          <w:szCs w:val="20"/>
        </w:rPr>
      </w:pPr>
    </w:p>
    <w:p w14:paraId="22985D1D" w14:textId="77777777" w:rsidR="00734D9C" w:rsidRPr="00C82F35" w:rsidRDefault="00734D9C" w:rsidP="00C82F35">
      <w:pPr>
        <w:pStyle w:val="ListParagraph"/>
        <w:numPr>
          <w:ilvl w:val="0"/>
          <w:numId w:val="23"/>
        </w:numPr>
        <w:spacing w:after="0"/>
        <w:rPr>
          <w:rFonts w:cstheme="minorHAnsi"/>
          <w:b/>
          <w:sz w:val="20"/>
          <w:szCs w:val="20"/>
        </w:rPr>
      </w:pPr>
      <w:r w:rsidRPr="00C82F35">
        <w:rPr>
          <w:rFonts w:cstheme="minorHAnsi"/>
          <w:b/>
          <w:sz w:val="20"/>
          <w:szCs w:val="20"/>
        </w:rPr>
        <w:t>Selection Process</w:t>
      </w:r>
    </w:p>
    <w:p w14:paraId="4A38DA7B" w14:textId="6743F85D" w:rsidR="00734D9C" w:rsidRDefault="00734D9C" w:rsidP="00C82F35">
      <w:pPr>
        <w:pStyle w:val="ListParagraph"/>
        <w:spacing w:after="0"/>
        <w:rPr>
          <w:rFonts w:cstheme="minorHAnsi"/>
          <w:sz w:val="20"/>
          <w:szCs w:val="20"/>
        </w:rPr>
      </w:pPr>
      <w:r w:rsidRPr="00C82F35">
        <w:rPr>
          <w:rFonts w:cstheme="minorHAnsi"/>
          <w:sz w:val="20"/>
          <w:szCs w:val="20"/>
        </w:rPr>
        <w:t xml:space="preserve">Each application goes before a review panel comprised of peers, </w:t>
      </w:r>
      <w:r w:rsidR="00C82F35">
        <w:rPr>
          <w:rFonts w:cstheme="minorHAnsi"/>
          <w:sz w:val="20"/>
          <w:szCs w:val="20"/>
        </w:rPr>
        <w:t xml:space="preserve">Landmarks </w:t>
      </w:r>
      <w:r w:rsidRPr="00C82F35">
        <w:rPr>
          <w:rFonts w:cstheme="minorHAnsi"/>
          <w:sz w:val="20"/>
          <w:szCs w:val="20"/>
        </w:rPr>
        <w:t xml:space="preserve">Commissioners and other qualified members.  Panel recommendations will be forwarded to the </w:t>
      </w:r>
      <w:r w:rsidR="00C82F35">
        <w:rPr>
          <w:rFonts w:cstheme="minorHAnsi"/>
          <w:sz w:val="20"/>
          <w:szCs w:val="20"/>
        </w:rPr>
        <w:t>Landmarks Preservation</w:t>
      </w:r>
      <w:r w:rsidRPr="00C82F35">
        <w:rPr>
          <w:rFonts w:cstheme="minorHAnsi"/>
          <w:sz w:val="20"/>
          <w:szCs w:val="20"/>
        </w:rPr>
        <w:t xml:space="preserve"> Commission for approval </w:t>
      </w:r>
      <w:r w:rsidR="00DD5DF6">
        <w:rPr>
          <w:rFonts w:cstheme="minorHAnsi"/>
          <w:sz w:val="20"/>
          <w:szCs w:val="20"/>
        </w:rPr>
        <w:t xml:space="preserve">in May </w:t>
      </w:r>
      <w:r w:rsidR="00F157D8">
        <w:rPr>
          <w:rFonts w:cstheme="minorHAnsi"/>
          <w:sz w:val="20"/>
          <w:szCs w:val="20"/>
        </w:rPr>
        <w:t>2023</w:t>
      </w:r>
      <w:r w:rsidRPr="00C82F35">
        <w:rPr>
          <w:rFonts w:cstheme="minorHAnsi"/>
          <w:sz w:val="20"/>
          <w:szCs w:val="20"/>
        </w:rPr>
        <w:t xml:space="preserve">. </w:t>
      </w:r>
      <w:r w:rsidR="00C82F35">
        <w:rPr>
          <w:rFonts w:cstheme="minorHAnsi"/>
          <w:sz w:val="20"/>
          <w:szCs w:val="20"/>
        </w:rPr>
        <w:t xml:space="preserve"> </w:t>
      </w:r>
      <w:r w:rsidRPr="00C82F35">
        <w:rPr>
          <w:rFonts w:cstheme="minorHAnsi"/>
          <w:sz w:val="20"/>
          <w:szCs w:val="20"/>
        </w:rPr>
        <w:t xml:space="preserve">Applicants will be notified </w:t>
      </w:r>
      <w:r w:rsidR="00CB2D41">
        <w:rPr>
          <w:rFonts w:cstheme="minorHAnsi"/>
          <w:sz w:val="20"/>
          <w:szCs w:val="20"/>
        </w:rPr>
        <w:t>by email</w:t>
      </w:r>
      <w:r w:rsidR="00BC749B">
        <w:rPr>
          <w:rFonts w:cstheme="minorHAnsi"/>
          <w:sz w:val="20"/>
          <w:szCs w:val="20"/>
        </w:rPr>
        <w:t xml:space="preserve"> </w:t>
      </w:r>
      <w:r w:rsidRPr="00CB2D41">
        <w:rPr>
          <w:rFonts w:cstheme="minorHAnsi"/>
          <w:sz w:val="20"/>
          <w:szCs w:val="20"/>
        </w:rPr>
        <w:t xml:space="preserve">by </w:t>
      </w:r>
      <w:r w:rsidR="009F4699" w:rsidRPr="00CB2D41">
        <w:rPr>
          <w:rFonts w:cstheme="minorHAnsi"/>
          <w:sz w:val="20"/>
          <w:szCs w:val="20"/>
        </w:rPr>
        <w:t>May 31</w:t>
      </w:r>
      <w:r w:rsidRPr="00CB2D41">
        <w:rPr>
          <w:rFonts w:cstheme="minorHAnsi"/>
          <w:sz w:val="20"/>
          <w:szCs w:val="20"/>
        </w:rPr>
        <w:t xml:space="preserve">, </w:t>
      </w:r>
      <w:r w:rsidR="00F157D8" w:rsidRPr="00CB2D41">
        <w:rPr>
          <w:rFonts w:cstheme="minorHAnsi"/>
          <w:sz w:val="20"/>
          <w:szCs w:val="20"/>
        </w:rPr>
        <w:t>2023</w:t>
      </w:r>
      <w:r w:rsidRPr="00CB2D41">
        <w:rPr>
          <w:rFonts w:cstheme="minorHAnsi"/>
          <w:sz w:val="20"/>
          <w:szCs w:val="20"/>
        </w:rPr>
        <w:t>. An</w:t>
      </w:r>
      <w:r w:rsidRPr="00C82F35">
        <w:rPr>
          <w:rFonts w:cstheme="minorHAnsi"/>
          <w:sz w:val="20"/>
          <w:szCs w:val="20"/>
        </w:rPr>
        <w:t xml:space="preserve"> award notification letter is not a contract. Funding is not guaranteed for a particular project until the contract has been fully executed.</w:t>
      </w:r>
    </w:p>
    <w:p w14:paraId="02227C53" w14:textId="77777777" w:rsidR="00C82F35" w:rsidRPr="00C82F35" w:rsidRDefault="00C82F35" w:rsidP="00C82F35">
      <w:pPr>
        <w:pStyle w:val="ListParagraph"/>
        <w:spacing w:after="0"/>
        <w:rPr>
          <w:rFonts w:cstheme="minorHAnsi"/>
          <w:sz w:val="10"/>
          <w:szCs w:val="20"/>
        </w:rPr>
      </w:pPr>
    </w:p>
    <w:p w14:paraId="00083540" w14:textId="77777777" w:rsidR="00734D9C" w:rsidRPr="00C82F35" w:rsidRDefault="00734D9C" w:rsidP="00C82F35">
      <w:pPr>
        <w:pStyle w:val="ListParagraph"/>
        <w:numPr>
          <w:ilvl w:val="0"/>
          <w:numId w:val="23"/>
        </w:numPr>
        <w:spacing w:after="0"/>
        <w:rPr>
          <w:rFonts w:cstheme="minorHAnsi"/>
          <w:b/>
          <w:sz w:val="20"/>
          <w:szCs w:val="20"/>
        </w:rPr>
      </w:pPr>
      <w:r w:rsidRPr="00C82F35">
        <w:rPr>
          <w:rFonts w:cstheme="minorHAnsi"/>
          <w:b/>
          <w:sz w:val="20"/>
          <w:szCs w:val="20"/>
        </w:rPr>
        <w:t>Contracting</w:t>
      </w:r>
    </w:p>
    <w:p w14:paraId="55EF9B76" w14:textId="77777777" w:rsidR="00734D9C" w:rsidRDefault="00734D9C" w:rsidP="00C82F35">
      <w:pPr>
        <w:pStyle w:val="ListParagraph"/>
        <w:spacing w:after="0"/>
        <w:rPr>
          <w:rFonts w:cstheme="minorHAnsi"/>
          <w:sz w:val="20"/>
          <w:szCs w:val="20"/>
        </w:rPr>
      </w:pPr>
      <w:r w:rsidRPr="00C82F35">
        <w:rPr>
          <w:rFonts w:cstheme="minorHAnsi"/>
          <w:sz w:val="20"/>
          <w:szCs w:val="20"/>
        </w:rPr>
        <w:t xml:space="preserve">Staff will contact each recipient to </w:t>
      </w:r>
      <w:r w:rsidR="00CD645A">
        <w:rPr>
          <w:rFonts w:cstheme="minorHAnsi"/>
          <w:sz w:val="20"/>
          <w:szCs w:val="20"/>
        </w:rPr>
        <w:t xml:space="preserve">negotiate </w:t>
      </w:r>
      <w:r w:rsidRPr="00C82F35">
        <w:rPr>
          <w:rFonts w:cstheme="minorHAnsi"/>
          <w:sz w:val="20"/>
          <w:szCs w:val="20"/>
        </w:rPr>
        <w:t xml:space="preserve">the contract and accompanying documents and deliverables. Payment will not be made if the contract is </w:t>
      </w:r>
      <w:r w:rsidR="00CD645A">
        <w:rPr>
          <w:rFonts w:cstheme="minorHAnsi"/>
          <w:sz w:val="20"/>
          <w:szCs w:val="20"/>
        </w:rPr>
        <w:t xml:space="preserve">executed </w:t>
      </w:r>
      <w:r w:rsidRPr="00C82F35">
        <w:rPr>
          <w:rFonts w:cstheme="minorHAnsi"/>
          <w:sz w:val="20"/>
          <w:szCs w:val="20"/>
        </w:rPr>
        <w:t>after the project has begun or if the organization does not return the contract.</w:t>
      </w:r>
      <w:r w:rsidR="00CD645A">
        <w:rPr>
          <w:rFonts w:cstheme="minorHAnsi"/>
          <w:sz w:val="20"/>
          <w:szCs w:val="20"/>
        </w:rPr>
        <w:t xml:space="preserve">  If the organization and the City cannot agree to the terms of a contract the award will be withdrawn.  </w:t>
      </w:r>
    </w:p>
    <w:p w14:paraId="642BEC14" w14:textId="77777777" w:rsidR="00FC6DD3" w:rsidRPr="00FC6DD3" w:rsidRDefault="00FC6DD3" w:rsidP="00C82F35">
      <w:pPr>
        <w:pStyle w:val="ListParagraph"/>
        <w:spacing w:after="0"/>
        <w:rPr>
          <w:rFonts w:cstheme="minorHAnsi"/>
          <w:sz w:val="10"/>
          <w:szCs w:val="20"/>
        </w:rPr>
      </w:pPr>
    </w:p>
    <w:p w14:paraId="040CB1F5" w14:textId="77777777" w:rsidR="00FC6DD3" w:rsidRPr="00C82F35" w:rsidRDefault="00FC6DD3" w:rsidP="00FC6DD3">
      <w:pPr>
        <w:pStyle w:val="ListParagraph"/>
        <w:numPr>
          <w:ilvl w:val="0"/>
          <w:numId w:val="23"/>
        </w:numPr>
        <w:spacing w:after="0"/>
        <w:rPr>
          <w:rFonts w:cstheme="minorHAnsi"/>
          <w:b/>
          <w:sz w:val="20"/>
          <w:szCs w:val="20"/>
        </w:rPr>
      </w:pPr>
      <w:r w:rsidRPr="00C82F35">
        <w:rPr>
          <w:rFonts w:cstheme="minorHAnsi"/>
          <w:b/>
          <w:sz w:val="20"/>
          <w:szCs w:val="20"/>
        </w:rPr>
        <w:t>Site Evaluation</w:t>
      </w:r>
    </w:p>
    <w:p w14:paraId="7613ACB0" w14:textId="77777777" w:rsidR="00FC6DD3" w:rsidRPr="00DD5DF6" w:rsidRDefault="00FC6DD3" w:rsidP="00FC6DD3">
      <w:pPr>
        <w:pStyle w:val="ListParagraph"/>
        <w:spacing w:after="0"/>
        <w:rPr>
          <w:rFonts w:cstheme="minorHAnsi"/>
          <w:b/>
          <w:color w:val="FF0000"/>
          <w:sz w:val="20"/>
          <w:szCs w:val="20"/>
        </w:rPr>
      </w:pPr>
      <w:r>
        <w:rPr>
          <w:rFonts w:cstheme="minorHAnsi"/>
          <w:sz w:val="20"/>
          <w:szCs w:val="20"/>
        </w:rPr>
        <w:t xml:space="preserve">A Landmarks </w:t>
      </w:r>
      <w:r w:rsidRPr="00C82F35">
        <w:rPr>
          <w:rFonts w:cstheme="minorHAnsi"/>
          <w:sz w:val="20"/>
          <w:szCs w:val="20"/>
        </w:rPr>
        <w:t xml:space="preserve">Commissioner and/or staff member may perform a site evaluation for each recipient. If an organization’s programs do not clearly reflect the content of the application or violate any of the above requirements, the City may withhold payment for the contract. The City of Tacoma will not execute additional contracts with the organization through the </w:t>
      </w:r>
      <w:r>
        <w:rPr>
          <w:rFonts w:cstheme="minorHAnsi"/>
          <w:sz w:val="20"/>
          <w:szCs w:val="20"/>
        </w:rPr>
        <w:t>Heritage</w:t>
      </w:r>
      <w:r w:rsidRPr="00C82F35">
        <w:rPr>
          <w:rFonts w:cstheme="minorHAnsi"/>
          <w:sz w:val="20"/>
          <w:szCs w:val="20"/>
        </w:rPr>
        <w:t xml:space="preserve"> Projects program unless and until the contract disagreement is resolved. Information gathered in the site evaluation will be used in evaluating subsequent applications to this program.</w:t>
      </w:r>
      <w:r w:rsidR="00DD5DF6">
        <w:rPr>
          <w:rFonts w:cstheme="minorHAnsi"/>
          <w:sz w:val="20"/>
          <w:szCs w:val="20"/>
        </w:rPr>
        <w:t xml:space="preserve"> </w:t>
      </w:r>
      <w:r w:rsidR="00DD5DF6" w:rsidRPr="00DD5DF6">
        <w:rPr>
          <w:rFonts w:cstheme="minorHAnsi"/>
          <w:b/>
          <w:color w:val="FF0000"/>
          <w:sz w:val="20"/>
          <w:szCs w:val="20"/>
        </w:rPr>
        <w:t>Applicants must send</w:t>
      </w:r>
      <w:r w:rsidR="00DD5DF6">
        <w:rPr>
          <w:rFonts w:cstheme="minorHAnsi"/>
          <w:b/>
          <w:color w:val="FF0000"/>
          <w:sz w:val="20"/>
          <w:szCs w:val="20"/>
        </w:rPr>
        <w:t xml:space="preserve"> staff</w:t>
      </w:r>
      <w:r w:rsidR="00DD5DF6" w:rsidRPr="00DD5DF6">
        <w:rPr>
          <w:rFonts w:cstheme="minorHAnsi"/>
          <w:b/>
          <w:color w:val="FF0000"/>
          <w:sz w:val="20"/>
          <w:szCs w:val="20"/>
        </w:rPr>
        <w:t xml:space="preserve"> the event date/time/location before the event occurs.</w:t>
      </w:r>
    </w:p>
    <w:p w14:paraId="6BD4CDFA" w14:textId="77777777" w:rsidR="00C82F35" w:rsidRPr="00DD5DF6" w:rsidRDefault="00C82F35" w:rsidP="00C82F35">
      <w:pPr>
        <w:pStyle w:val="ListParagraph"/>
        <w:spacing w:after="0"/>
        <w:rPr>
          <w:rFonts w:cstheme="minorHAnsi"/>
          <w:b/>
          <w:color w:val="FF0000"/>
          <w:sz w:val="10"/>
          <w:szCs w:val="20"/>
        </w:rPr>
      </w:pPr>
    </w:p>
    <w:p w14:paraId="5DEEDB57" w14:textId="77777777" w:rsidR="00734D9C" w:rsidRPr="00C82F35" w:rsidRDefault="00734D9C" w:rsidP="00C82F35">
      <w:pPr>
        <w:pStyle w:val="ListParagraph"/>
        <w:numPr>
          <w:ilvl w:val="0"/>
          <w:numId w:val="23"/>
        </w:numPr>
        <w:spacing w:after="0"/>
        <w:rPr>
          <w:rFonts w:cstheme="minorHAnsi"/>
          <w:b/>
          <w:sz w:val="20"/>
          <w:szCs w:val="20"/>
        </w:rPr>
      </w:pPr>
      <w:r w:rsidRPr="00C82F35">
        <w:rPr>
          <w:rFonts w:cstheme="minorHAnsi"/>
          <w:b/>
          <w:sz w:val="20"/>
          <w:szCs w:val="20"/>
        </w:rPr>
        <w:t>Reporting &amp; Payment</w:t>
      </w:r>
    </w:p>
    <w:p w14:paraId="2F618B9F" w14:textId="77777777" w:rsidR="00734D9C" w:rsidRPr="00C82F35" w:rsidRDefault="00734D9C" w:rsidP="00C82F35">
      <w:pPr>
        <w:pStyle w:val="ListParagraph"/>
        <w:spacing w:after="0"/>
        <w:rPr>
          <w:rFonts w:cstheme="minorHAnsi"/>
          <w:sz w:val="20"/>
          <w:szCs w:val="20"/>
        </w:rPr>
      </w:pPr>
      <w:r w:rsidRPr="00C82F35">
        <w:rPr>
          <w:rFonts w:cstheme="minorHAnsi"/>
          <w:sz w:val="20"/>
          <w:szCs w:val="20"/>
        </w:rPr>
        <w:t xml:space="preserve">As soon as the contracted programming is completed, the organization must submit a Project Report and invoice to the </w:t>
      </w:r>
      <w:r w:rsidR="0094613D">
        <w:rPr>
          <w:rFonts w:cstheme="minorHAnsi"/>
          <w:sz w:val="20"/>
          <w:szCs w:val="20"/>
        </w:rPr>
        <w:t>Planning and Development Services Development Department</w:t>
      </w:r>
      <w:r w:rsidR="0094613D" w:rsidRPr="00C82F35">
        <w:rPr>
          <w:rFonts w:cstheme="minorHAnsi"/>
          <w:sz w:val="20"/>
          <w:szCs w:val="20"/>
        </w:rPr>
        <w:t xml:space="preserve"> </w:t>
      </w:r>
      <w:r w:rsidRPr="00C82F35">
        <w:rPr>
          <w:rFonts w:cstheme="minorHAnsi"/>
          <w:sz w:val="20"/>
          <w:szCs w:val="20"/>
        </w:rPr>
        <w:t>in order for the payment process to begin. A Project Report form will be provided which requests the following information:</w:t>
      </w:r>
    </w:p>
    <w:p w14:paraId="4C3625A2"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t>Number of people served (volunteers, students, seniors, Tacoma citizens, cultural tourists)</w:t>
      </w:r>
    </w:p>
    <w:p w14:paraId="544E8DA5"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t>Brief programmatic evaluation</w:t>
      </w:r>
    </w:p>
    <w:p w14:paraId="649CCBF4"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t>Accessibility and accommodation for people with disabilities</w:t>
      </w:r>
    </w:p>
    <w:p w14:paraId="6E4947C0"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t>Educational components</w:t>
      </w:r>
    </w:p>
    <w:p w14:paraId="0C52711C"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lastRenderedPageBreak/>
        <w:t>Marketing and publicity summary</w:t>
      </w:r>
    </w:p>
    <w:p w14:paraId="51CA096D"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t>Matching funds</w:t>
      </w:r>
    </w:p>
    <w:p w14:paraId="4ED874A9" w14:textId="77777777" w:rsidR="00734D9C" w:rsidRPr="00C82F35" w:rsidRDefault="00734D9C" w:rsidP="00C82F35">
      <w:pPr>
        <w:pStyle w:val="ListParagraph"/>
        <w:numPr>
          <w:ilvl w:val="0"/>
          <w:numId w:val="24"/>
        </w:numPr>
        <w:spacing w:after="0"/>
        <w:rPr>
          <w:rFonts w:cstheme="minorHAnsi"/>
          <w:sz w:val="20"/>
          <w:szCs w:val="20"/>
        </w:rPr>
      </w:pPr>
      <w:r w:rsidRPr="00C82F35">
        <w:rPr>
          <w:rFonts w:cstheme="minorHAnsi"/>
          <w:sz w:val="20"/>
          <w:szCs w:val="20"/>
        </w:rPr>
        <w:t>Budget reconciliation</w:t>
      </w:r>
    </w:p>
    <w:p w14:paraId="61005DF8" w14:textId="77777777" w:rsidR="00C82F35" w:rsidRPr="00C82F35" w:rsidRDefault="00C82F35" w:rsidP="00C82F35">
      <w:pPr>
        <w:pStyle w:val="ListParagraph"/>
        <w:spacing w:after="0"/>
        <w:rPr>
          <w:rFonts w:cstheme="minorHAnsi"/>
          <w:sz w:val="10"/>
          <w:szCs w:val="20"/>
        </w:rPr>
      </w:pPr>
    </w:p>
    <w:p w14:paraId="6621E67B" w14:textId="2D22AA15" w:rsidR="0094613D" w:rsidRPr="00CB2D41" w:rsidRDefault="00734D9C" w:rsidP="00C82F35">
      <w:pPr>
        <w:pStyle w:val="ListParagraph"/>
        <w:spacing w:after="0"/>
        <w:rPr>
          <w:rFonts w:cstheme="minorHAnsi"/>
          <w:sz w:val="20"/>
          <w:szCs w:val="20"/>
        </w:rPr>
      </w:pPr>
      <w:r w:rsidRPr="00CB2D41">
        <w:rPr>
          <w:rFonts w:cstheme="minorHAnsi"/>
          <w:sz w:val="20"/>
          <w:szCs w:val="20"/>
        </w:rPr>
        <w:t xml:space="preserve">All Project Reports are due to the </w:t>
      </w:r>
      <w:r w:rsidR="0094613D" w:rsidRPr="00CB2D41">
        <w:rPr>
          <w:rFonts w:cstheme="minorHAnsi"/>
          <w:sz w:val="20"/>
          <w:szCs w:val="20"/>
        </w:rPr>
        <w:t xml:space="preserve">Planning and Development Services Development Department </w:t>
      </w:r>
      <w:r w:rsidRPr="00CB2D41">
        <w:rPr>
          <w:rFonts w:cstheme="minorHAnsi"/>
          <w:sz w:val="20"/>
          <w:szCs w:val="20"/>
        </w:rPr>
        <w:t xml:space="preserve">on or before </w:t>
      </w:r>
      <w:r w:rsidR="00DD5DF6" w:rsidRPr="00CB2D41">
        <w:rPr>
          <w:rFonts w:cstheme="minorHAnsi"/>
          <w:sz w:val="20"/>
          <w:szCs w:val="20"/>
        </w:rPr>
        <w:t>May</w:t>
      </w:r>
      <w:r w:rsidR="00BC749B" w:rsidRPr="00CB2D41">
        <w:rPr>
          <w:rFonts w:cstheme="minorHAnsi"/>
          <w:sz w:val="20"/>
          <w:szCs w:val="20"/>
        </w:rPr>
        <w:t xml:space="preserve"> </w:t>
      </w:r>
      <w:r w:rsidR="00DD5DF6" w:rsidRPr="00CB2D41">
        <w:rPr>
          <w:rFonts w:cstheme="minorHAnsi"/>
          <w:sz w:val="20"/>
          <w:szCs w:val="20"/>
        </w:rPr>
        <w:t>31</w:t>
      </w:r>
      <w:r w:rsidRPr="00CB2D41">
        <w:rPr>
          <w:rFonts w:cstheme="minorHAnsi"/>
          <w:sz w:val="20"/>
          <w:szCs w:val="20"/>
        </w:rPr>
        <w:t xml:space="preserve">, </w:t>
      </w:r>
      <w:r w:rsidR="00EE5CDB" w:rsidRPr="00CB2D41">
        <w:rPr>
          <w:rFonts w:cstheme="minorHAnsi"/>
          <w:sz w:val="20"/>
          <w:szCs w:val="20"/>
        </w:rPr>
        <w:t>20</w:t>
      </w:r>
      <w:r w:rsidR="00DD5DF6" w:rsidRPr="00CB2D41">
        <w:rPr>
          <w:rFonts w:cstheme="minorHAnsi"/>
          <w:sz w:val="20"/>
          <w:szCs w:val="20"/>
        </w:rPr>
        <w:t>2</w:t>
      </w:r>
      <w:r w:rsidR="00F157D8" w:rsidRPr="00CB2D41">
        <w:rPr>
          <w:rFonts w:cstheme="minorHAnsi"/>
          <w:sz w:val="20"/>
          <w:szCs w:val="20"/>
        </w:rPr>
        <w:t>4</w:t>
      </w:r>
      <w:r w:rsidR="00EE5CDB" w:rsidRPr="00CB2D41">
        <w:rPr>
          <w:rFonts w:cstheme="minorHAnsi"/>
          <w:sz w:val="20"/>
          <w:szCs w:val="20"/>
        </w:rPr>
        <w:t xml:space="preserve"> </w:t>
      </w:r>
      <w:r w:rsidR="0046364B" w:rsidRPr="00CB2D41">
        <w:rPr>
          <w:rFonts w:cstheme="minorHAnsi"/>
          <w:sz w:val="20"/>
          <w:szCs w:val="20"/>
        </w:rPr>
        <w:t xml:space="preserve">(projects can be completed and request for payments submitted any time prior to </w:t>
      </w:r>
      <w:r w:rsidR="00DD5DF6" w:rsidRPr="00CB2D41">
        <w:rPr>
          <w:rFonts w:cstheme="minorHAnsi"/>
          <w:sz w:val="20"/>
          <w:szCs w:val="20"/>
        </w:rPr>
        <w:t>May 31</w:t>
      </w:r>
      <w:r w:rsidR="0046364B" w:rsidRPr="00CB2D41">
        <w:rPr>
          <w:rFonts w:cstheme="minorHAnsi"/>
          <w:sz w:val="20"/>
          <w:szCs w:val="20"/>
        </w:rPr>
        <w:t>)</w:t>
      </w:r>
      <w:r w:rsidRPr="00CB2D41">
        <w:rPr>
          <w:rFonts w:cstheme="minorHAnsi"/>
          <w:sz w:val="20"/>
          <w:szCs w:val="20"/>
        </w:rPr>
        <w:t xml:space="preserve">. Typically, payment is mailed approximately four weeks after the report and invoice is received. Awarded funds will not be dispersed until the funded project has been completed. Applicants must be prepared to cover their expenses before requesting payment. The </w:t>
      </w:r>
      <w:r w:rsidR="0094613D" w:rsidRPr="00CB2D41">
        <w:rPr>
          <w:rFonts w:cstheme="minorHAnsi"/>
          <w:sz w:val="20"/>
          <w:szCs w:val="20"/>
        </w:rPr>
        <w:t>Planning and Development Services Development Department</w:t>
      </w:r>
      <w:r w:rsidRPr="00CB2D41">
        <w:rPr>
          <w:rFonts w:cstheme="minorHAnsi"/>
          <w:sz w:val="20"/>
          <w:szCs w:val="20"/>
        </w:rPr>
        <w:t xml:space="preserve"> will issue payment only upon timely receipt of an invoice and Project Report.</w:t>
      </w:r>
    </w:p>
    <w:p w14:paraId="3D93F265" w14:textId="77777777" w:rsidR="00CD440C" w:rsidRPr="00CB2D41" w:rsidRDefault="00CD440C" w:rsidP="00C82F35">
      <w:pPr>
        <w:pStyle w:val="ListParagraph"/>
        <w:spacing w:after="0"/>
        <w:rPr>
          <w:rFonts w:cstheme="minorHAnsi"/>
          <w:sz w:val="10"/>
          <w:szCs w:val="20"/>
        </w:rPr>
      </w:pPr>
    </w:p>
    <w:p w14:paraId="6FC6F43D" w14:textId="77777777" w:rsidR="00CD440C" w:rsidRPr="00CB2D41" w:rsidRDefault="00CD440C" w:rsidP="00CD440C">
      <w:pPr>
        <w:pStyle w:val="ListParagraph"/>
        <w:pBdr>
          <w:top w:val="single" w:sz="4" w:space="1" w:color="auto"/>
        </w:pBdr>
        <w:spacing w:after="0"/>
        <w:ind w:left="0"/>
        <w:rPr>
          <w:rFonts w:cstheme="minorHAnsi"/>
          <w:sz w:val="10"/>
          <w:szCs w:val="20"/>
        </w:rPr>
      </w:pPr>
    </w:p>
    <w:p w14:paraId="3E94C969" w14:textId="77777777" w:rsidR="00CD440C" w:rsidRPr="00CB2D41" w:rsidRDefault="00CD440C" w:rsidP="00626792">
      <w:pPr>
        <w:pStyle w:val="ListParagraph"/>
        <w:spacing w:after="0"/>
        <w:ind w:left="0"/>
        <w:rPr>
          <w:rFonts w:cstheme="minorHAnsi"/>
          <w:b/>
          <w:color w:val="1F497D" w:themeColor="text2"/>
          <w:sz w:val="24"/>
          <w:szCs w:val="24"/>
        </w:rPr>
      </w:pPr>
      <w:r w:rsidRPr="00CB2D41">
        <w:rPr>
          <w:rFonts w:cstheme="minorHAnsi"/>
          <w:b/>
          <w:color w:val="1F497D" w:themeColor="text2"/>
          <w:sz w:val="24"/>
          <w:szCs w:val="24"/>
        </w:rPr>
        <w:t>Important Dates</w:t>
      </w:r>
    </w:p>
    <w:p w14:paraId="6CFFA7B8" w14:textId="02502B3C" w:rsidR="00626792" w:rsidRPr="00CB2D41" w:rsidRDefault="0054247C" w:rsidP="00626792">
      <w:pPr>
        <w:pStyle w:val="ListParagraph"/>
        <w:spacing w:after="0"/>
        <w:ind w:left="0"/>
        <w:rPr>
          <w:rFonts w:cstheme="minorHAnsi"/>
          <w:sz w:val="24"/>
          <w:szCs w:val="24"/>
        </w:rPr>
      </w:pPr>
      <w:r w:rsidRPr="00CB2D41">
        <w:rPr>
          <w:rFonts w:cstheme="minorHAnsi"/>
          <w:b/>
          <w:sz w:val="24"/>
          <w:szCs w:val="24"/>
        </w:rPr>
        <w:t xml:space="preserve">Virtual </w:t>
      </w:r>
      <w:r w:rsidR="00626792" w:rsidRPr="00CB2D41">
        <w:rPr>
          <w:rFonts w:cstheme="minorHAnsi"/>
          <w:b/>
          <w:sz w:val="24"/>
          <w:szCs w:val="24"/>
        </w:rPr>
        <w:t>Workshop</w:t>
      </w:r>
      <w:r w:rsidR="00626792" w:rsidRPr="00CB2D41">
        <w:rPr>
          <w:rFonts w:cstheme="minorHAnsi"/>
          <w:sz w:val="24"/>
          <w:szCs w:val="24"/>
        </w:rPr>
        <w:t xml:space="preserve">:    </w:t>
      </w:r>
      <w:r w:rsidRPr="00CB2D41">
        <w:rPr>
          <w:rFonts w:cstheme="minorHAnsi"/>
          <w:sz w:val="24"/>
          <w:szCs w:val="24"/>
        </w:rPr>
        <w:tab/>
      </w:r>
      <w:r w:rsidR="00DD5DF6" w:rsidRPr="00CB2D41">
        <w:rPr>
          <w:rFonts w:cstheme="minorHAnsi"/>
          <w:sz w:val="24"/>
          <w:szCs w:val="24"/>
        </w:rPr>
        <w:t xml:space="preserve">March </w:t>
      </w:r>
      <w:r w:rsidR="008520F2" w:rsidRPr="00CB2D41">
        <w:rPr>
          <w:rFonts w:cstheme="minorHAnsi"/>
          <w:sz w:val="24"/>
          <w:szCs w:val="24"/>
        </w:rPr>
        <w:t>9</w:t>
      </w:r>
      <w:r w:rsidR="00626792" w:rsidRPr="00CB2D41">
        <w:rPr>
          <w:rFonts w:cstheme="minorHAnsi"/>
          <w:sz w:val="24"/>
          <w:szCs w:val="24"/>
        </w:rPr>
        <w:t xml:space="preserve">, </w:t>
      </w:r>
      <w:r w:rsidR="00F157D8" w:rsidRPr="00CB2D41">
        <w:rPr>
          <w:rFonts w:cstheme="minorHAnsi"/>
          <w:sz w:val="24"/>
          <w:szCs w:val="24"/>
        </w:rPr>
        <w:t>2023</w:t>
      </w:r>
      <w:r w:rsidR="00626792" w:rsidRPr="00CB2D41">
        <w:rPr>
          <w:rFonts w:cstheme="minorHAnsi"/>
          <w:sz w:val="24"/>
          <w:szCs w:val="24"/>
        </w:rPr>
        <w:t xml:space="preserve">, </w:t>
      </w:r>
      <w:r w:rsidR="00CB2D41" w:rsidRPr="00CB2D41">
        <w:rPr>
          <w:rFonts w:cstheme="minorHAnsi"/>
          <w:sz w:val="24"/>
          <w:szCs w:val="24"/>
        </w:rPr>
        <w:t>4</w:t>
      </w:r>
      <w:r w:rsidR="000615E9" w:rsidRPr="00CB2D41">
        <w:rPr>
          <w:rFonts w:cstheme="minorHAnsi"/>
          <w:sz w:val="24"/>
          <w:szCs w:val="24"/>
        </w:rPr>
        <w:t>:</w:t>
      </w:r>
      <w:r w:rsidR="00CB2D41" w:rsidRPr="00CB2D41">
        <w:rPr>
          <w:rFonts w:cstheme="minorHAnsi"/>
          <w:sz w:val="24"/>
          <w:szCs w:val="24"/>
        </w:rPr>
        <w:t>0</w:t>
      </w:r>
      <w:r w:rsidR="000615E9" w:rsidRPr="00CB2D41">
        <w:rPr>
          <w:rFonts w:cstheme="minorHAnsi"/>
          <w:sz w:val="24"/>
          <w:szCs w:val="24"/>
        </w:rPr>
        <w:t>0</w:t>
      </w:r>
      <w:r w:rsidR="00626792" w:rsidRPr="00CB2D41">
        <w:rPr>
          <w:rFonts w:cstheme="minorHAnsi"/>
          <w:sz w:val="24"/>
          <w:szCs w:val="24"/>
        </w:rPr>
        <w:t xml:space="preserve">– </w:t>
      </w:r>
      <w:r w:rsidR="00CB2D41" w:rsidRPr="00CB2D41">
        <w:rPr>
          <w:rFonts w:cstheme="minorHAnsi"/>
          <w:sz w:val="24"/>
          <w:szCs w:val="24"/>
        </w:rPr>
        <w:t>5</w:t>
      </w:r>
      <w:r w:rsidR="000615E9" w:rsidRPr="00CB2D41">
        <w:rPr>
          <w:rFonts w:cstheme="minorHAnsi"/>
          <w:sz w:val="24"/>
          <w:szCs w:val="24"/>
        </w:rPr>
        <w:t>:</w:t>
      </w:r>
      <w:r w:rsidR="00CB2D41" w:rsidRPr="00CB2D41">
        <w:rPr>
          <w:rFonts w:cstheme="minorHAnsi"/>
          <w:sz w:val="24"/>
          <w:szCs w:val="24"/>
        </w:rPr>
        <w:t>0</w:t>
      </w:r>
      <w:r w:rsidR="000615E9" w:rsidRPr="00CB2D41">
        <w:rPr>
          <w:rFonts w:cstheme="minorHAnsi"/>
          <w:sz w:val="24"/>
          <w:szCs w:val="24"/>
        </w:rPr>
        <w:t>0</w:t>
      </w:r>
      <w:r w:rsidR="00626792" w:rsidRPr="00CB2D41">
        <w:rPr>
          <w:rFonts w:cstheme="minorHAnsi"/>
          <w:sz w:val="24"/>
          <w:szCs w:val="24"/>
        </w:rPr>
        <w:t xml:space="preserve"> pm</w:t>
      </w:r>
    </w:p>
    <w:p w14:paraId="26D2313C" w14:textId="0AA4C83D" w:rsidR="000615E9" w:rsidRPr="00CB2D41" w:rsidRDefault="000615E9" w:rsidP="000615E9">
      <w:pPr>
        <w:pStyle w:val="ListParagraph"/>
        <w:numPr>
          <w:ilvl w:val="0"/>
          <w:numId w:val="32"/>
        </w:numPr>
        <w:rPr>
          <w:rFonts w:cstheme="minorHAnsi"/>
          <w:sz w:val="24"/>
          <w:szCs w:val="24"/>
        </w:rPr>
      </w:pPr>
      <w:r w:rsidRPr="00CB2D41">
        <w:rPr>
          <w:rFonts w:cstheme="minorHAnsi"/>
          <w:sz w:val="24"/>
          <w:szCs w:val="24"/>
        </w:rPr>
        <w:t xml:space="preserve">Link: </w:t>
      </w:r>
      <w:hyperlink r:id="rId14" w:history="1">
        <w:r w:rsidR="00F60531">
          <w:rPr>
            <w:rStyle w:val="Hyperlink"/>
            <w:rFonts w:eastAsia="Times New Roman"/>
            <w:color w:val="0000FF"/>
          </w:rPr>
          <w:t>https://www.zoom.us/j/81592633550</w:t>
        </w:r>
      </w:hyperlink>
    </w:p>
    <w:p w14:paraId="68B79A25" w14:textId="0A1274C7" w:rsidR="000615E9" w:rsidRPr="00CB2D41" w:rsidRDefault="000615E9" w:rsidP="000615E9">
      <w:pPr>
        <w:pStyle w:val="ListParagraph"/>
        <w:numPr>
          <w:ilvl w:val="0"/>
          <w:numId w:val="32"/>
        </w:numPr>
        <w:rPr>
          <w:rFonts w:cstheme="minorHAnsi"/>
          <w:sz w:val="24"/>
          <w:szCs w:val="24"/>
        </w:rPr>
      </w:pPr>
      <w:r w:rsidRPr="00CB2D41">
        <w:rPr>
          <w:rFonts w:cstheme="minorHAnsi"/>
          <w:sz w:val="24"/>
          <w:szCs w:val="24"/>
        </w:rPr>
        <w:t xml:space="preserve">Dial: </w:t>
      </w:r>
      <w:r w:rsidR="00F60531">
        <w:rPr>
          <w:rFonts w:eastAsia="Times New Roman"/>
          <w:color w:val="232333"/>
          <w:sz w:val="24"/>
          <w:szCs w:val="24"/>
        </w:rPr>
        <w:t>253-215-8782</w:t>
      </w:r>
    </w:p>
    <w:p w14:paraId="66A164FE" w14:textId="2100F49D" w:rsidR="000615E9" w:rsidRPr="00CB2D41" w:rsidRDefault="000615E9" w:rsidP="000615E9">
      <w:pPr>
        <w:pStyle w:val="ListParagraph"/>
        <w:numPr>
          <w:ilvl w:val="0"/>
          <w:numId w:val="32"/>
        </w:numPr>
        <w:rPr>
          <w:rFonts w:cstheme="minorHAnsi"/>
          <w:sz w:val="24"/>
          <w:szCs w:val="24"/>
        </w:rPr>
      </w:pPr>
      <w:r w:rsidRPr="00CB2D41">
        <w:rPr>
          <w:rFonts w:cstheme="minorHAnsi"/>
          <w:sz w:val="24"/>
          <w:szCs w:val="24"/>
        </w:rPr>
        <w:t xml:space="preserve">Webinar ID: </w:t>
      </w:r>
      <w:r w:rsidR="00F60531">
        <w:rPr>
          <w:rFonts w:cstheme="minorHAnsi"/>
          <w:sz w:val="24"/>
          <w:szCs w:val="24"/>
        </w:rPr>
        <w:t>815 9263 3550</w:t>
      </w:r>
    </w:p>
    <w:p w14:paraId="58AC3F29" w14:textId="77777777" w:rsidR="00626792" w:rsidRPr="00CB2D41" w:rsidRDefault="00626792" w:rsidP="00626792">
      <w:pPr>
        <w:pStyle w:val="ListParagraph"/>
        <w:spacing w:after="0"/>
        <w:ind w:left="0"/>
        <w:rPr>
          <w:rFonts w:cstheme="minorHAnsi"/>
          <w:sz w:val="24"/>
          <w:szCs w:val="24"/>
        </w:rPr>
      </w:pPr>
    </w:p>
    <w:p w14:paraId="62FFEE65" w14:textId="5ED38531" w:rsidR="00626792" w:rsidRPr="00CB2D41" w:rsidRDefault="00626792" w:rsidP="00626792">
      <w:pPr>
        <w:pStyle w:val="ListParagraph"/>
        <w:spacing w:after="0"/>
        <w:ind w:left="0"/>
        <w:rPr>
          <w:rFonts w:cstheme="minorHAnsi"/>
          <w:sz w:val="24"/>
          <w:szCs w:val="24"/>
        </w:rPr>
      </w:pPr>
      <w:r w:rsidRPr="00CB2D41">
        <w:rPr>
          <w:rFonts w:cstheme="minorHAnsi"/>
          <w:b/>
          <w:sz w:val="24"/>
          <w:szCs w:val="24"/>
        </w:rPr>
        <w:t>Deadline:</w:t>
      </w:r>
      <w:r w:rsidRPr="00CB2D41">
        <w:rPr>
          <w:rFonts w:cstheme="minorHAnsi"/>
          <w:sz w:val="24"/>
          <w:szCs w:val="24"/>
        </w:rPr>
        <w:t xml:space="preserve">   </w:t>
      </w:r>
      <w:r w:rsidRPr="00CB2D41">
        <w:rPr>
          <w:rFonts w:cstheme="minorHAnsi"/>
          <w:sz w:val="24"/>
          <w:szCs w:val="24"/>
        </w:rPr>
        <w:tab/>
      </w:r>
      <w:r w:rsidRPr="00CB2D41">
        <w:rPr>
          <w:rFonts w:cstheme="minorHAnsi"/>
          <w:sz w:val="24"/>
          <w:szCs w:val="24"/>
        </w:rPr>
        <w:tab/>
      </w:r>
      <w:r w:rsidR="00D83C07" w:rsidRPr="00CB2D41">
        <w:rPr>
          <w:rFonts w:cstheme="minorHAnsi"/>
          <w:sz w:val="24"/>
          <w:szCs w:val="24"/>
        </w:rPr>
        <w:t>April</w:t>
      </w:r>
      <w:r w:rsidR="004D5BC4" w:rsidRPr="00CB2D41">
        <w:rPr>
          <w:rFonts w:cstheme="minorHAnsi"/>
          <w:sz w:val="24"/>
          <w:szCs w:val="24"/>
        </w:rPr>
        <w:t xml:space="preserve"> </w:t>
      </w:r>
      <w:r w:rsidR="008520F2" w:rsidRPr="00CB2D41">
        <w:rPr>
          <w:rFonts w:cstheme="minorHAnsi"/>
          <w:sz w:val="24"/>
          <w:szCs w:val="24"/>
        </w:rPr>
        <w:t>28</w:t>
      </w:r>
      <w:r w:rsidRPr="00CB2D41">
        <w:rPr>
          <w:rFonts w:cstheme="minorHAnsi"/>
          <w:sz w:val="24"/>
          <w:szCs w:val="24"/>
        </w:rPr>
        <w:t xml:space="preserve">, </w:t>
      </w:r>
      <w:r w:rsidR="00F157D8" w:rsidRPr="00CB2D41">
        <w:rPr>
          <w:rFonts w:cstheme="minorHAnsi"/>
          <w:sz w:val="24"/>
          <w:szCs w:val="24"/>
        </w:rPr>
        <w:t>2023</w:t>
      </w:r>
      <w:r w:rsidR="000615E9" w:rsidRPr="00CB2D41">
        <w:rPr>
          <w:rFonts w:cstheme="minorHAnsi"/>
          <w:sz w:val="24"/>
          <w:szCs w:val="24"/>
        </w:rPr>
        <w:t xml:space="preserve">, 11:59 </w:t>
      </w:r>
      <w:r w:rsidRPr="00CB2D41">
        <w:rPr>
          <w:rFonts w:cstheme="minorHAnsi"/>
          <w:sz w:val="24"/>
          <w:szCs w:val="24"/>
        </w:rPr>
        <w:t xml:space="preserve">pm </w:t>
      </w:r>
    </w:p>
    <w:p w14:paraId="0F69851E" w14:textId="690F8BE6" w:rsidR="00626792" w:rsidRPr="00CB2D41" w:rsidRDefault="00626792" w:rsidP="00626792">
      <w:pPr>
        <w:pStyle w:val="ListParagraph"/>
        <w:spacing w:after="0"/>
        <w:ind w:left="0"/>
        <w:rPr>
          <w:rFonts w:cstheme="minorHAnsi"/>
          <w:sz w:val="24"/>
          <w:szCs w:val="24"/>
        </w:rPr>
      </w:pPr>
      <w:r w:rsidRPr="00CB2D41">
        <w:rPr>
          <w:rFonts w:cstheme="minorHAnsi"/>
          <w:b/>
          <w:sz w:val="24"/>
          <w:szCs w:val="24"/>
        </w:rPr>
        <w:t>Notification by:</w:t>
      </w:r>
      <w:r w:rsidRPr="00CB2D41">
        <w:rPr>
          <w:rFonts w:cstheme="minorHAnsi"/>
          <w:sz w:val="24"/>
          <w:szCs w:val="24"/>
        </w:rPr>
        <w:t xml:space="preserve">   </w:t>
      </w:r>
      <w:r w:rsidRPr="00CB2D41">
        <w:rPr>
          <w:rFonts w:cstheme="minorHAnsi"/>
          <w:sz w:val="24"/>
          <w:szCs w:val="24"/>
        </w:rPr>
        <w:tab/>
      </w:r>
      <w:r w:rsidR="009F4699" w:rsidRPr="00CB2D41">
        <w:rPr>
          <w:rFonts w:cstheme="minorHAnsi"/>
          <w:sz w:val="24"/>
          <w:szCs w:val="24"/>
        </w:rPr>
        <w:t>May 31</w:t>
      </w:r>
      <w:r w:rsidRPr="00CB2D41">
        <w:rPr>
          <w:rFonts w:cstheme="minorHAnsi"/>
          <w:sz w:val="24"/>
          <w:szCs w:val="24"/>
        </w:rPr>
        <w:t xml:space="preserve">, </w:t>
      </w:r>
      <w:r w:rsidR="00F157D8" w:rsidRPr="00CB2D41">
        <w:rPr>
          <w:rFonts w:cstheme="minorHAnsi"/>
          <w:sz w:val="24"/>
          <w:szCs w:val="24"/>
        </w:rPr>
        <w:t>2023</w:t>
      </w:r>
    </w:p>
    <w:p w14:paraId="5E247D01" w14:textId="77777777" w:rsidR="00626792" w:rsidRPr="00CB2D41" w:rsidRDefault="00626792" w:rsidP="00626792">
      <w:pPr>
        <w:pStyle w:val="ListParagraph"/>
        <w:spacing w:after="0"/>
        <w:ind w:left="0"/>
        <w:rPr>
          <w:rFonts w:cstheme="minorHAnsi"/>
          <w:sz w:val="24"/>
          <w:szCs w:val="24"/>
        </w:rPr>
      </w:pPr>
    </w:p>
    <w:p w14:paraId="38DC768A" w14:textId="30EE38C8" w:rsidR="00CD440C" w:rsidRPr="00626792" w:rsidRDefault="00626792" w:rsidP="00626792">
      <w:pPr>
        <w:pStyle w:val="ListParagraph"/>
        <w:spacing w:after="0"/>
        <w:ind w:left="0"/>
        <w:jc w:val="center"/>
        <w:rPr>
          <w:rFonts w:cstheme="minorHAnsi"/>
          <w:i/>
          <w:sz w:val="24"/>
          <w:szCs w:val="24"/>
        </w:rPr>
      </w:pPr>
      <w:r w:rsidRPr="00CB2D41">
        <w:rPr>
          <w:rFonts w:cstheme="minorHAnsi"/>
          <w:i/>
          <w:sz w:val="24"/>
          <w:szCs w:val="24"/>
        </w:rPr>
        <w:t xml:space="preserve">Funded </w:t>
      </w:r>
      <w:r w:rsidR="007D06C5" w:rsidRPr="00CB2D41">
        <w:rPr>
          <w:rFonts w:cstheme="minorHAnsi"/>
          <w:i/>
          <w:sz w:val="24"/>
          <w:szCs w:val="24"/>
        </w:rPr>
        <w:t xml:space="preserve">projects </w:t>
      </w:r>
      <w:r w:rsidRPr="00CB2D41">
        <w:rPr>
          <w:rFonts w:cstheme="minorHAnsi"/>
          <w:i/>
          <w:sz w:val="24"/>
          <w:szCs w:val="24"/>
        </w:rPr>
        <w:t xml:space="preserve">must </w:t>
      </w:r>
      <w:r w:rsidR="007D06C5" w:rsidRPr="00CB2D41">
        <w:rPr>
          <w:rFonts w:cstheme="minorHAnsi"/>
          <w:i/>
          <w:sz w:val="24"/>
          <w:szCs w:val="24"/>
        </w:rPr>
        <w:t xml:space="preserve">occur </w:t>
      </w:r>
      <w:r w:rsidRPr="00CB2D41">
        <w:rPr>
          <w:rFonts w:cstheme="minorHAnsi"/>
          <w:i/>
          <w:sz w:val="24"/>
          <w:szCs w:val="24"/>
        </w:rPr>
        <w:t xml:space="preserve">between </w:t>
      </w:r>
      <w:r w:rsidR="00D83C07" w:rsidRPr="00CB2D41">
        <w:rPr>
          <w:rFonts w:cstheme="minorHAnsi"/>
          <w:i/>
          <w:sz w:val="24"/>
          <w:szCs w:val="24"/>
        </w:rPr>
        <w:t>June</w:t>
      </w:r>
      <w:r w:rsidR="00A30131" w:rsidRPr="00CB2D41">
        <w:rPr>
          <w:rFonts w:cstheme="minorHAnsi"/>
          <w:i/>
          <w:sz w:val="24"/>
          <w:szCs w:val="24"/>
        </w:rPr>
        <w:t xml:space="preserve"> </w:t>
      </w:r>
      <w:r w:rsidR="009F4699" w:rsidRPr="00CB2D41">
        <w:rPr>
          <w:rFonts w:cstheme="minorHAnsi"/>
          <w:i/>
          <w:sz w:val="24"/>
          <w:szCs w:val="24"/>
        </w:rPr>
        <w:t>1</w:t>
      </w:r>
      <w:r w:rsidRPr="00CB2D41">
        <w:rPr>
          <w:rFonts w:cstheme="minorHAnsi"/>
          <w:i/>
          <w:sz w:val="24"/>
          <w:szCs w:val="24"/>
        </w:rPr>
        <w:t xml:space="preserve">, </w:t>
      </w:r>
      <w:r w:rsidR="00D83C07" w:rsidRPr="00CB2D41">
        <w:rPr>
          <w:rFonts w:cstheme="minorHAnsi"/>
          <w:i/>
          <w:sz w:val="24"/>
          <w:szCs w:val="24"/>
        </w:rPr>
        <w:t>202</w:t>
      </w:r>
      <w:r w:rsidR="00F157D8" w:rsidRPr="00CB2D41">
        <w:rPr>
          <w:rFonts w:cstheme="minorHAnsi"/>
          <w:i/>
          <w:sz w:val="24"/>
          <w:szCs w:val="24"/>
        </w:rPr>
        <w:t>3</w:t>
      </w:r>
      <w:r w:rsidRPr="00CB2D41">
        <w:rPr>
          <w:rFonts w:cstheme="minorHAnsi"/>
          <w:i/>
          <w:sz w:val="24"/>
          <w:szCs w:val="24"/>
        </w:rPr>
        <w:t xml:space="preserve"> and </w:t>
      </w:r>
      <w:r w:rsidR="00D83C07" w:rsidRPr="00CB2D41">
        <w:rPr>
          <w:rFonts w:cstheme="minorHAnsi"/>
          <w:i/>
          <w:sz w:val="24"/>
          <w:szCs w:val="24"/>
        </w:rPr>
        <w:t>May 31</w:t>
      </w:r>
      <w:r w:rsidRPr="00CB2D41">
        <w:rPr>
          <w:rFonts w:cstheme="minorHAnsi"/>
          <w:i/>
          <w:sz w:val="24"/>
          <w:szCs w:val="24"/>
        </w:rPr>
        <w:t xml:space="preserve">, </w:t>
      </w:r>
      <w:r w:rsidR="00EE5CDB" w:rsidRPr="00CB2D41">
        <w:rPr>
          <w:rFonts w:cstheme="minorHAnsi"/>
          <w:i/>
          <w:sz w:val="24"/>
          <w:szCs w:val="24"/>
        </w:rPr>
        <w:t>20</w:t>
      </w:r>
      <w:r w:rsidR="00D83C07" w:rsidRPr="00CB2D41">
        <w:rPr>
          <w:rFonts w:cstheme="minorHAnsi"/>
          <w:i/>
          <w:sz w:val="24"/>
          <w:szCs w:val="24"/>
        </w:rPr>
        <w:t>2</w:t>
      </w:r>
      <w:r w:rsidR="00F157D8" w:rsidRPr="00CB2D41">
        <w:rPr>
          <w:rFonts w:cstheme="minorHAnsi"/>
          <w:i/>
          <w:sz w:val="24"/>
          <w:szCs w:val="24"/>
        </w:rPr>
        <w:t>4</w:t>
      </w:r>
    </w:p>
    <w:p w14:paraId="7CBC6A8A" w14:textId="77777777" w:rsidR="00626792" w:rsidRPr="00626792" w:rsidRDefault="00626792" w:rsidP="00CD440C">
      <w:pPr>
        <w:pStyle w:val="ListParagraph"/>
        <w:spacing w:after="0"/>
        <w:ind w:left="0"/>
        <w:rPr>
          <w:rFonts w:cstheme="minorHAnsi"/>
          <w:color w:val="1F497D" w:themeColor="text2"/>
          <w:sz w:val="24"/>
          <w:szCs w:val="24"/>
        </w:rPr>
      </w:pPr>
    </w:p>
    <w:p w14:paraId="63502B3D" w14:textId="77777777" w:rsidR="00626792" w:rsidRPr="00CD440C" w:rsidRDefault="00626792" w:rsidP="00CD440C">
      <w:pPr>
        <w:pStyle w:val="ListParagraph"/>
        <w:spacing w:after="0"/>
        <w:ind w:left="0"/>
        <w:rPr>
          <w:rFonts w:cstheme="minorHAnsi"/>
          <w:b/>
          <w:color w:val="1F497D" w:themeColor="text2"/>
          <w:sz w:val="24"/>
          <w:szCs w:val="24"/>
        </w:rPr>
        <w:sectPr w:rsidR="00626792" w:rsidRPr="00CD440C" w:rsidSect="002A7A04">
          <w:pgSz w:w="12240" w:h="15840"/>
          <w:pgMar w:top="1279" w:right="900" w:bottom="1260" w:left="1620" w:header="450" w:footer="720" w:gutter="0"/>
          <w:cols w:space="270"/>
          <w:docGrid w:linePitch="360"/>
        </w:sectPr>
      </w:pPr>
    </w:p>
    <w:p w14:paraId="1597ADC9" w14:textId="77777777" w:rsidR="009A0EA0" w:rsidRPr="0094613D" w:rsidRDefault="0094613D" w:rsidP="0094613D">
      <w:pPr>
        <w:pStyle w:val="ListParagraph"/>
        <w:spacing w:after="0"/>
        <w:ind w:left="180"/>
        <w:rPr>
          <w:rFonts w:eastAsia="Times New Roman" w:cstheme="minorHAnsi"/>
          <w:b/>
          <w:bCs/>
          <w:sz w:val="20"/>
          <w:szCs w:val="20"/>
        </w:rPr>
      </w:pPr>
      <w:r w:rsidRPr="0094613D">
        <w:rPr>
          <w:rFonts w:eastAsia="Times New Roman" w:cstheme="minorHAnsi"/>
          <w:b/>
          <w:bCs/>
          <w:sz w:val="20"/>
          <w:szCs w:val="20"/>
        </w:rPr>
        <w:lastRenderedPageBreak/>
        <w:t>Please read all information carefully. Incomplete or illegible applications will not be considered. We will confirm applicant eligibility for a Heritage Project award.</w:t>
      </w:r>
    </w:p>
    <w:p w14:paraId="76F2BDB3" w14:textId="77777777" w:rsidR="0094613D" w:rsidRPr="0094613D" w:rsidRDefault="0094613D" w:rsidP="0094613D">
      <w:pPr>
        <w:pStyle w:val="ListParagraph"/>
        <w:pBdr>
          <w:bottom w:val="single" w:sz="4" w:space="1" w:color="auto"/>
        </w:pBdr>
        <w:spacing w:after="0"/>
        <w:ind w:left="180"/>
        <w:rPr>
          <w:rFonts w:eastAsia="Times New Roman" w:cstheme="minorHAnsi"/>
          <w:bCs/>
          <w:sz w:val="10"/>
          <w:szCs w:val="20"/>
        </w:rPr>
      </w:pPr>
    </w:p>
    <w:p w14:paraId="59647962" w14:textId="77777777" w:rsidR="0094613D" w:rsidRPr="0094613D" w:rsidRDefault="0094613D" w:rsidP="0094613D">
      <w:pPr>
        <w:pStyle w:val="ListParagraph"/>
        <w:spacing w:after="0"/>
        <w:ind w:left="180"/>
        <w:rPr>
          <w:rFonts w:eastAsia="Times New Roman" w:cstheme="minorHAnsi"/>
          <w:bCs/>
          <w:sz w:val="10"/>
          <w:szCs w:val="20"/>
        </w:rPr>
      </w:pPr>
    </w:p>
    <w:p w14:paraId="7E917A17" w14:textId="77777777" w:rsidR="0094613D" w:rsidRPr="0094613D" w:rsidRDefault="0094613D" w:rsidP="0094613D">
      <w:pPr>
        <w:pStyle w:val="ListParagraph"/>
        <w:spacing w:after="0"/>
        <w:ind w:left="180"/>
        <w:rPr>
          <w:rFonts w:eastAsia="Times New Roman" w:cstheme="minorHAnsi"/>
          <w:b/>
          <w:bCs/>
          <w:color w:val="1F497D" w:themeColor="text2"/>
          <w:sz w:val="24"/>
          <w:szCs w:val="24"/>
        </w:rPr>
      </w:pPr>
      <w:r w:rsidRPr="0094613D">
        <w:rPr>
          <w:rFonts w:eastAsia="Times New Roman" w:cstheme="minorHAnsi"/>
          <w:b/>
          <w:bCs/>
          <w:color w:val="1F497D" w:themeColor="text2"/>
          <w:sz w:val="24"/>
          <w:szCs w:val="24"/>
        </w:rPr>
        <w:t>Format</w:t>
      </w:r>
    </w:p>
    <w:p w14:paraId="2E05CE3A" w14:textId="77777777" w:rsidR="0094613D" w:rsidRPr="0094613D" w:rsidRDefault="0094613D" w:rsidP="0094613D">
      <w:pPr>
        <w:pStyle w:val="ListParagraph"/>
        <w:spacing w:after="0"/>
        <w:ind w:left="180"/>
        <w:rPr>
          <w:rFonts w:eastAsia="Times New Roman" w:cstheme="minorHAnsi"/>
          <w:bCs/>
          <w:sz w:val="20"/>
          <w:szCs w:val="20"/>
        </w:rPr>
      </w:pPr>
      <w:r w:rsidRPr="0094613D">
        <w:rPr>
          <w:rFonts w:eastAsia="Times New Roman" w:cstheme="minorHAnsi"/>
          <w:bCs/>
          <w:sz w:val="20"/>
          <w:szCs w:val="20"/>
        </w:rPr>
        <w:t>To assist the processes of application preparation and evaluation, please:</w:t>
      </w:r>
    </w:p>
    <w:p w14:paraId="2FC542F0" w14:textId="77777777" w:rsidR="0094613D" w:rsidRPr="0094613D" w:rsidRDefault="0094613D" w:rsidP="0094613D">
      <w:pPr>
        <w:pStyle w:val="ListParagraph"/>
        <w:numPr>
          <w:ilvl w:val="0"/>
          <w:numId w:val="25"/>
        </w:numPr>
        <w:spacing w:after="0"/>
        <w:ind w:left="540"/>
        <w:rPr>
          <w:rFonts w:eastAsia="Times New Roman" w:cstheme="minorHAnsi"/>
          <w:bCs/>
          <w:sz w:val="20"/>
          <w:szCs w:val="20"/>
        </w:rPr>
      </w:pPr>
      <w:r w:rsidRPr="0094613D">
        <w:rPr>
          <w:rFonts w:eastAsia="Times New Roman" w:cstheme="minorHAnsi"/>
          <w:bCs/>
          <w:sz w:val="20"/>
          <w:szCs w:val="20"/>
        </w:rPr>
        <w:t xml:space="preserve">Type </w:t>
      </w:r>
      <w:r w:rsidR="00991349">
        <w:rPr>
          <w:rFonts w:eastAsia="Times New Roman" w:cstheme="minorHAnsi"/>
          <w:bCs/>
          <w:sz w:val="20"/>
          <w:szCs w:val="20"/>
        </w:rPr>
        <w:t xml:space="preserve">or clearly print </w:t>
      </w:r>
      <w:r w:rsidRPr="0094613D">
        <w:rPr>
          <w:rFonts w:eastAsia="Times New Roman" w:cstheme="minorHAnsi"/>
          <w:bCs/>
          <w:sz w:val="20"/>
          <w:szCs w:val="20"/>
        </w:rPr>
        <w:t>all application materials.</w:t>
      </w:r>
    </w:p>
    <w:p w14:paraId="3DA5D00C" w14:textId="77777777" w:rsidR="0094613D" w:rsidRPr="0094613D" w:rsidRDefault="0094613D" w:rsidP="0094613D">
      <w:pPr>
        <w:pStyle w:val="ListParagraph"/>
        <w:numPr>
          <w:ilvl w:val="0"/>
          <w:numId w:val="25"/>
        </w:numPr>
        <w:spacing w:after="0"/>
        <w:ind w:left="540"/>
        <w:rPr>
          <w:rFonts w:eastAsia="Times New Roman" w:cstheme="minorHAnsi"/>
          <w:bCs/>
          <w:sz w:val="20"/>
          <w:szCs w:val="20"/>
        </w:rPr>
      </w:pPr>
      <w:r w:rsidRPr="0094613D">
        <w:rPr>
          <w:rFonts w:eastAsia="Times New Roman" w:cstheme="minorHAnsi"/>
          <w:bCs/>
          <w:sz w:val="20"/>
          <w:szCs w:val="20"/>
        </w:rPr>
        <w:t>Use black ink and an 11 point or larger font.</w:t>
      </w:r>
    </w:p>
    <w:p w14:paraId="1D2B348D" w14:textId="77777777" w:rsidR="0094613D" w:rsidRPr="0094613D" w:rsidRDefault="0094613D" w:rsidP="0094613D">
      <w:pPr>
        <w:pStyle w:val="ListParagraph"/>
        <w:numPr>
          <w:ilvl w:val="0"/>
          <w:numId w:val="25"/>
        </w:numPr>
        <w:spacing w:after="0"/>
        <w:ind w:left="540"/>
        <w:rPr>
          <w:rFonts w:eastAsia="Times New Roman" w:cstheme="minorHAnsi"/>
          <w:bCs/>
          <w:sz w:val="20"/>
          <w:szCs w:val="20"/>
        </w:rPr>
      </w:pPr>
      <w:r w:rsidRPr="0094613D">
        <w:rPr>
          <w:rFonts w:eastAsia="Times New Roman" w:cstheme="minorHAnsi"/>
          <w:bCs/>
          <w:sz w:val="20"/>
          <w:szCs w:val="20"/>
        </w:rPr>
        <w:t>Do not reduce or condense type or line size.</w:t>
      </w:r>
    </w:p>
    <w:p w14:paraId="1D8BD70C" w14:textId="77777777" w:rsidR="0094613D" w:rsidRPr="0094613D" w:rsidRDefault="0094613D" w:rsidP="0094613D">
      <w:pPr>
        <w:pStyle w:val="ListParagraph"/>
        <w:numPr>
          <w:ilvl w:val="0"/>
          <w:numId w:val="25"/>
        </w:numPr>
        <w:spacing w:after="0"/>
        <w:ind w:left="540"/>
        <w:rPr>
          <w:rFonts w:eastAsia="Times New Roman" w:cstheme="minorHAnsi"/>
          <w:bCs/>
          <w:sz w:val="20"/>
          <w:szCs w:val="20"/>
        </w:rPr>
      </w:pPr>
      <w:r w:rsidRPr="0094613D">
        <w:rPr>
          <w:rFonts w:eastAsia="Times New Roman" w:cstheme="minorHAnsi"/>
          <w:bCs/>
          <w:sz w:val="20"/>
          <w:szCs w:val="20"/>
        </w:rPr>
        <w:t>Restrict responses to the spaces provided. Don’t add pages or write on the backs of pages.</w:t>
      </w:r>
    </w:p>
    <w:p w14:paraId="18C5A853" w14:textId="77777777" w:rsidR="0094613D" w:rsidRDefault="0094613D" w:rsidP="0094613D">
      <w:pPr>
        <w:pStyle w:val="ListParagraph"/>
        <w:numPr>
          <w:ilvl w:val="0"/>
          <w:numId w:val="25"/>
        </w:numPr>
        <w:spacing w:after="0"/>
        <w:ind w:left="540"/>
        <w:rPr>
          <w:rFonts w:eastAsia="Times New Roman" w:cstheme="minorHAnsi"/>
          <w:bCs/>
          <w:sz w:val="20"/>
          <w:szCs w:val="20"/>
        </w:rPr>
      </w:pPr>
      <w:r w:rsidRPr="0094613D">
        <w:rPr>
          <w:rFonts w:eastAsia="Times New Roman" w:cstheme="minorHAnsi"/>
          <w:bCs/>
          <w:sz w:val="20"/>
          <w:szCs w:val="20"/>
        </w:rPr>
        <w:t>Do not submit anything that is not on the checklist. It will not be reviewed.</w:t>
      </w:r>
    </w:p>
    <w:p w14:paraId="71D73E22" w14:textId="77777777" w:rsidR="0094613D" w:rsidRPr="0094613D" w:rsidRDefault="0094613D" w:rsidP="0094613D">
      <w:pPr>
        <w:pBdr>
          <w:bottom w:val="single" w:sz="4" w:space="1" w:color="auto"/>
        </w:pBdr>
        <w:spacing w:after="0"/>
        <w:rPr>
          <w:rFonts w:eastAsia="Times New Roman" w:cstheme="minorHAnsi"/>
          <w:bCs/>
          <w:sz w:val="10"/>
          <w:szCs w:val="20"/>
        </w:rPr>
      </w:pPr>
    </w:p>
    <w:p w14:paraId="69779137" w14:textId="77777777" w:rsidR="0094613D" w:rsidRPr="0094613D" w:rsidRDefault="0094613D" w:rsidP="0094613D">
      <w:pPr>
        <w:spacing w:after="0"/>
        <w:rPr>
          <w:rFonts w:eastAsia="Times New Roman" w:cstheme="minorHAnsi"/>
          <w:bCs/>
          <w:sz w:val="10"/>
          <w:szCs w:val="20"/>
        </w:rPr>
      </w:pPr>
    </w:p>
    <w:p w14:paraId="2B0AD65B" w14:textId="77777777" w:rsidR="0094613D" w:rsidRPr="0094613D" w:rsidRDefault="0094613D" w:rsidP="0094613D">
      <w:pPr>
        <w:spacing w:after="0"/>
        <w:rPr>
          <w:rFonts w:eastAsia="Times New Roman" w:cstheme="minorHAnsi"/>
          <w:b/>
          <w:bCs/>
          <w:color w:val="1F497D" w:themeColor="text2"/>
          <w:sz w:val="24"/>
          <w:szCs w:val="24"/>
        </w:rPr>
      </w:pPr>
      <w:r w:rsidRPr="0094613D">
        <w:rPr>
          <w:rFonts w:eastAsia="Times New Roman" w:cstheme="minorHAnsi"/>
          <w:b/>
          <w:bCs/>
          <w:color w:val="1F497D" w:themeColor="text2"/>
          <w:sz w:val="24"/>
          <w:szCs w:val="24"/>
        </w:rPr>
        <w:t>Submission</w:t>
      </w:r>
    </w:p>
    <w:p w14:paraId="59CE1FB3" w14:textId="14089782" w:rsidR="0094613D" w:rsidRDefault="0054247C" w:rsidP="0054247C">
      <w:pPr>
        <w:spacing w:after="0"/>
        <w:rPr>
          <w:rFonts w:eastAsia="Times New Roman" w:cstheme="minorHAnsi"/>
          <w:bCs/>
          <w:sz w:val="20"/>
          <w:szCs w:val="20"/>
        </w:rPr>
      </w:pPr>
      <w:r>
        <w:rPr>
          <w:rFonts w:eastAsia="Times New Roman" w:cstheme="minorHAnsi"/>
          <w:bCs/>
          <w:sz w:val="20"/>
          <w:szCs w:val="20"/>
        </w:rPr>
        <w:t>Email</w:t>
      </w:r>
      <w:r w:rsidR="0094613D" w:rsidRPr="0094613D">
        <w:rPr>
          <w:rFonts w:eastAsia="Times New Roman" w:cstheme="minorHAnsi"/>
          <w:bCs/>
          <w:sz w:val="20"/>
          <w:szCs w:val="20"/>
        </w:rPr>
        <w:t xml:space="preserve"> your application to: </w:t>
      </w:r>
      <w:hyperlink r:id="rId15" w:history="1">
        <w:r w:rsidR="00F157D8" w:rsidRPr="009703BE">
          <w:rPr>
            <w:rStyle w:val="Hyperlink"/>
            <w:rFonts w:eastAsia="Times New Roman" w:cstheme="minorHAnsi"/>
            <w:bCs/>
            <w:sz w:val="20"/>
            <w:szCs w:val="20"/>
          </w:rPr>
          <w:t>sjohnson7@cityoftacoma.org</w:t>
        </w:r>
      </w:hyperlink>
      <w:r w:rsidR="00F157D8">
        <w:rPr>
          <w:rFonts w:eastAsia="Times New Roman" w:cstheme="minorHAnsi"/>
          <w:bCs/>
          <w:sz w:val="20"/>
          <w:szCs w:val="20"/>
        </w:rPr>
        <w:t xml:space="preserve"> </w:t>
      </w:r>
      <w:r>
        <w:rPr>
          <w:rFonts w:eastAsia="Times New Roman" w:cstheme="minorHAnsi"/>
          <w:bCs/>
          <w:sz w:val="20"/>
          <w:szCs w:val="20"/>
        </w:rPr>
        <w:t xml:space="preserve">by 11:59pm </w:t>
      </w:r>
      <w:r w:rsidRPr="00CB2D41">
        <w:rPr>
          <w:rFonts w:eastAsia="Times New Roman" w:cstheme="minorHAnsi"/>
          <w:bCs/>
          <w:sz w:val="20"/>
          <w:szCs w:val="20"/>
        </w:rPr>
        <w:t xml:space="preserve">on April </w:t>
      </w:r>
      <w:r w:rsidR="009F4699" w:rsidRPr="00CB2D41">
        <w:rPr>
          <w:rFonts w:eastAsia="Times New Roman" w:cstheme="minorHAnsi"/>
          <w:bCs/>
          <w:sz w:val="20"/>
          <w:szCs w:val="20"/>
        </w:rPr>
        <w:t>28</w:t>
      </w:r>
      <w:r w:rsidRPr="00CB2D41">
        <w:rPr>
          <w:rFonts w:eastAsia="Times New Roman" w:cstheme="minorHAnsi"/>
          <w:bCs/>
          <w:sz w:val="20"/>
          <w:szCs w:val="20"/>
        </w:rPr>
        <w:t xml:space="preserve">, </w:t>
      </w:r>
      <w:r w:rsidR="00F157D8" w:rsidRPr="00CB2D41">
        <w:rPr>
          <w:rFonts w:eastAsia="Times New Roman" w:cstheme="minorHAnsi"/>
          <w:bCs/>
          <w:sz w:val="20"/>
          <w:szCs w:val="20"/>
        </w:rPr>
        <w:t>2023</w:t>
      </w:r>
    </w:p>
    <w:p w14:paraId="53A2EA2C" w14:textId="77777777" w:rsidR="00626792" w:rsidRPr="00626792" w:rsidRDefault="00626792" w:rsidP="00626792">
      <w:pPr>
        <w:pBdr>
          <w:bottom w:val="single" w:sz="4" w:space="1" w:color="auto"/>
        </w:pBdr>
        <w:spacing w:after="0"/>
        <w:rPr>
          <w:rFonts w:eastAsia="Times New Roman" w:cstheme="minorHAnsi"/>
          <w:bCs/>
          <w:sz w:val="10"/>
          <w:szCs w:val="20"/>
        </w:rPr>
      </w:pPr>
    </w:p>
    <w:p w14:paraId="2BFE7327" w14:textId="77777777" w:rsidR="00626792" w:rsidRPr="00626792" w:rsidRDefault="00626792" w:rsidP="0094613D">
      <w:pPr>
        <w:spacing w:after="0"/>
        <w:rPr>
          <w:rFonts w:eastAsia="Times New Roman" w:cstheme="minorHAnsi"/>
          <w:b/>
          <w:bCs/>
          <w:sz w:val="10"/>
          <w:szCs w:val="24"/>
        </w:rPr>
      </w:pPr>
    </w:p>
    <w:p w14:paraId="5B94587D" w14:textId="77777777" w:rsidR="00626792" w:rsidRDefault="00626792" w:rsidP="0094613D">
      <w:pPr>
        <w:spacing w:after="0"/>
        <w:rPr>
          <w:rFonts w:eastAsia="Times New Roman" w:cstheme="minorHAnsi"/>
          <w:b/>
          <w:bCs/>
          <w:color w:val="1F497D" w:themeColor="text2"/>
          <w:sz w:val="24"/>
          <w:szCs w:val="24"/>
        </w:rPr>
      </w:pPr>
      <w:r w:rsidRPr="00626792">
        <w:rPr>
          <w:rFonts w:eastAsia="Times New Roman" w:cstheme="minorHAnsi"/>
          <w:b/>
          <w:bCs/>
          <w:color w:val="1F497D" w:themeColor="text2"/>
          <w:sz w:val="24"/>
          <w:szCs w:val="24"/>
        </w:rPr>
        <w:t>Questions</w:t>
      </w:r>
    </w:p>
    <w:p w14:paraId="39DC84E6" w14:textId="1BAE2F80" w:rsidR="00CD440C" w:rsidRPr="00F157D8" w:rsidRDefault="00626792" w:rsidP="0094613D">
      <w:pPr>
        <w:spacing w:after="0"/>
        <w:rPr>
          <w:rFonts w:eastAsia="Times New Roman" w:cstheme="minorHAnsi"/>
          <w:bCs/>
          <w:sz w:val="20"/>
          <w:szCs w:val="20"/>
        </w:rPr>
      </w:pPr>
      <w:r w:rsidRPr="00626792">
        <w:rPr>
          <w:rFonts w:eastAsia="Times New Roman" w:cstheme="minorHAnsi"/>
          <w:bCs/>
          <w:sz w:val="20"/>
          <w:szCs w:val="20"/>
        </w:rPr>
        <w:t>For assistance, please call</w:t>
      </w:r>
      <w:r w:rsidR="001567A7">
        <w:rPr>
          <w:rFonts w:eastAsia="Times New Roman" w:cstheme="minorHAnsi"/>
          <w:bCs/>
          <w:sz w:val="20"/>
          <w:szCs w:val="20"/>
        </w:rPr>
        <w:t xml:space="preserve"> </w:t>
      </w:r>
      <w:r w:rsidR="00F157D8">
        <w:rPr>
          <w:rFonts w:eastAsia="Times New Roman" w:cstheme="minorHAnsi"/>
          <w:bCs/>
          <w:sz w:val="20"/>
          <w:szCs w:val="20"/>
        </w:rPr>
        <w:t xml:space="preserve">Historic Preservation Coordinator Susan Johnson at </w:t>
      </w:r>
      <w:r w:rsidR="00F157D8" w:rsidRPr="00F157D8">
        <w:rPr>
          <w:rFonts w:eastAsia="Times New Roman" w:cstheme="minorHAnsi"/>
          <w:bCs/>
          <w:sz w:val="20"/>
          <w:szCs w:val="20"/>
        </w:rPr>
        <w:t>253.281.7445</w:t>
      </w:r>
      <w:r w:rsidR="00F157D8">
        <w:rPr>
          <w:rFonts w:eastAsia="Times New Roman" w:cstheme="minorHAnsi"/>
          <w:bCs/>
          <w:sz w:val="20"/>
          <w:szCs w:val="20"/>
        </w:rPr>
        <w:t xml:space="preserve"> </w:t>
      </w:r>
      <w:r w:rsidRPr="00626792">
        <w:rPr>
          <w:rFonts w:eastAsia="Times New Roman" w:cstheme="minorHAnsi"/>
          <w:bCs/>
          <w:sz w:val="20"/>
          <w:szCs w:val="20"/>
        </w:rPr>
        <w:t xml:space="preserve">or email </w:t>
      </w:r>
      <w:r w:rsidR="00F157D8">
        <w:rPr>
          <w:rFonts w:eastAsia="Times New Roman" w:cstheme="minorHAnsi"/>
          <w:bCs/>
          <w:sz w:val="20"/>
          <w:szCs w:val="20"/>
        </w:rPr>
        <w:t>sjohnson7</w:t>
      </w:r>
      <w:r w:rsidRPr="00626792">
        <w:rPr>
          <w:rFonts w:eastAsia="Times New Roman" w:cstheme="minorHAnsi"/>
          <w:bCs/>
          <w:sz w:val="20"/>
          <w:szCs w:val="20"/>
        </w:rPr>
        <w:t>@cityoftacoma.org</w:t>
      </w:r>
      <w:r>
        <w:rPr>
          <w:rFonts w:eastAsia="Times New Roman" w:cstheme="minorHAnsi"/>
          <w:bCs/>
          <w:sz w:val="20"/>
          <w:szCs w:val="20"/>
        </w:rPr>
        <w:t>.</w:t>
      </w:r>
      <w:r w:rsidRPr="00626792">
        <w:rPr>
          <w:rFonts w:eastAsia="Times New Roman" w:cstheme="minorHAnsi"/>
          <w:bCs/>
          <w:sz w:val="10"/>
          <w:szCs w:val="20"/>
        </w:rPr>
        <w:t xml:space="preserve"> </w:t>
      </w:r>
      <w:r w:rsidR="0094613D">
        <w:rPr>
          <w:rFonts w:eastAsia="Times New Roman" w:cstheme="minorHAnsi"/>
          <w:bCs/>
          <w:sz w:val="10"/>
          <w:szCs w:val="20"/>
        </w:rPr>
        <w:br w:type="column"/>
      </w:r>
      <w:r w:rsidR="0094613D" w:rsidRPr="00626792">
        <w:rPr>
          <w:rFonts w:eastAsia="Times New Roman" w:cstheme="minorHAnsi"/>
          <w:b/>
          <w:bCs/>
          <w:color w:val="1F497D" w:themeColor="text2"/>
          <w:sz w:val="28"/>
          <w:szCs w:val="28"/>
        </w:rPr>
        <w:t>Application Checklist</w:t>
      </w:r>
    </w:p>
    <w:p w14:paraId="5BE330A3" w14:textId="77777777" w:rsidR="0094613D" w:rsidRPr="00626792" w:rsidRDefault="0054247C" w:rsidP="0094613D">
      <w:pPr>
        <w:spacing w:after="0"/>
        <w:rPr>
          <w:rFonts w:eastAsia="Times New Roman" w:cstheme="minorHAnsi"/>
          <w:bCs/>
          <w:sz w:val="24"/>
          <w:szCs w:val="24"/>
        </w:rPr>
      </w:pPr>
      <w:r>
        <w:rPr>
          <w:rFonts w:eastAsia="Times New Roman" w:cstheme="minorHAnsi"/>
          <w:bCs/>
          <w:sz w:val="24"/>
          <w:szCs w:val="24"/>
        </w:rPr>
        <w:t xml:space="preserve">A </w:t>
      </w:r>
      <w:r>
        <w:rPr>
          <w:rFonts w:eastAsia="Times New Roman" w:cstheme="minorHAnsi"/>
          <w:b/>
          <w:bCs/>
          <w:sz w:val="24"/>
          <w:szCs w:val="24"/>
        </w:rPr>
        <w:t>Complete Application</w:t>
      </w:r>
      <w:r w:rsidR="0094613D" w:rsidRPr="00626792">
        <w:rPr>
          <w:rFonts w:eastAsia="Times New Roman" w:cstheme="minorHAnsi"/>
          <w:b/>
          <w:bCs/>
          <w:sz w:val="24"/>
          <w:szCs w:val="24"/>
        </w:rPr>
        <w:t xml:space="preserve"> Packe</w:t>
      </w:r>
      <w:r w:rsidR="00CD440C" w:rsidRPr="00626792">
        <w:rPr>
          <w:rFonts w:eastAsia="Times New Roman" w:cstheme="minorHAnsi"/>
          <w:b/>
          <w:bCs/>
          <w:sz w:val="24"/>
          <w:szCs w:val="24"/>
        </w:rPr>
        <w:t>t</w:t>
      </w:r>
      <w:r w:rsidR="00CD440C" w:rsidRPr="00626792">
        <w:rPr>
          <w:rFonts w:eastAsia="Times New Roman" w:cstheme="minorHAnsi"/>
          <w:bCs/>
          <w:sz w:val="24"/>
          <w:szCs w:val="24"/>
        </w:rPr>
        <w:t xml:space="preserve"> should include</w:t>
      </w:r>
      <w:r>
        <w:rPr>
          <w:rFonts w:eastAsia="Times New Roman" w:cstheme="minorHAnsi"/>
          <w:bCs/>
          <w:sz w:val="24"/>
          <w:szCs w:val="24"/>
        </w:rPr>
        <w:t>,</w:t>
      </w:r>
      <w:r w:rsidR="00CD440C" w:rsidRPr="00626792">
        <w:rPr>
          <w:rFonts w:eastAsia="Times New Roman" w:cstheme="minorHAnsi"/>
          <w:bCs/>
          <w:sz w:val="24"/>
          <w:szCs w:val="24"/>
        </w:rPr>
        <w:t xml:space="preserve"> in this order:</w:t>
      </w:r>
    </w:p>
    <w:p w14:paraId="35CDC930" w14:textId="77777777" w:rsidR="0094613D" w:rsidRPr="00626792" w:rsidRDefault="0094613D" w:rsidP="00CD440C">
      <w:pPr>
        <w:pStyle w:val="ListParagraph"/>
        <w:numPr>
          <w:ilvl w:val="0"/>
          <w:numId w:val="26"/>
        </w:numPr>
        <w:spacing w:after="0"/>
        <w:rPr>
          <w:rFonts w:eastAsia="Times New Roman" w:cstheme="minorHAnsi"/>
          <w:bCs/>
          <w:sz w:val="24"/>
          <w:szCs w:val="24"/>
        </w:rPr>
      </w:pPr>
      <w:r w:rsidRPr="00626792">
        <w:rPr>
          <w:rFonts w:eastAsia="Times New Roman" w:cstheme="minorHAnsi"/>
          <w:bCs/>
          <w:sz w:val="24"/>
          <w:szCs w:val="24"/>
        </w:rPr>
        <w:t>One completed copy of this Application Checklist</w:t>
      </w:r>
    </w:p>
    <w:p w14:paraId="32AC0676" w14:textId="77777777" w:rsidR="0054247C" w:rsidRDefault="0094613D" w:rsidP="008613DF">
      <w:pPr>
        <w:pStyle w:val="ListParagraph"/>
        <w:numPr>
          <w:ilvl w:val="0"/>
          <w:numId w:val="26"/>
        </w:numPr>
        <w:spacing w:after="0"/>
        <w:rPr>
          <w:rFonts w:eastAsia="Times New Roman" w:cstheme="minorHAnsi"/>
          <w:bCs/>
          <w:sz w:val="24"/>
          <w:szCs w:val="24"/>
        </w:rPr>
      </w:pPr>
      <w:r w:rsidRPr="0054247C">
        <w:rPr>
          <w:rFonts w:eastAsia="Times New Roman" w:cstheme="minorHAnsi"/>
          <w:bCs/>
          <w:sz w:val="24"/>
          <w:szCs w:val="24"/>
        </w:rPr>
        <w:t>One complete</w:t>
      </w:r>
      <w:r w:rsidR="0054247C" w:rsidRPr="0054247C">
        <w:rPr>
          <w:rFonts w:eastAsia="Times New Roman" w:cstheme="minorHAnsi"/>
          <w:bCs/>
          <w:sz w:val="24"/>
          <w:szCs w:val="24"/>
        </w:rPr>
        <w:t xml:space="preserve"> and signed</w:t>
      </w:r>
      <w:r w:rsidRPr="0054247C">
        <w:rPr>
          <w:rFonts w:eastAsia="Times New Roman" w:cstheme="minorHAnsi"/>
          <w:bCs/>
          <w:sz w:val="24"/>
          <w:szCs w:val="24"/>
        </w:rPr>
        <w:t xml:space="preserve"> General Information Form </w:t>
      </w:r>
    </w:p>
    <w:p w14:paraId="0C80B669" w14:textId="77777777" w:rsidR="0094613D" w:rsidRPr="0054247C" w:rsidRDefault="0094613D" w:rsidP="008613DF">
      <w:pPr>
        <w:pStyle w:val="ListParagraph"/>
        <w:numPr>
          <w:ilvl w:val="0"/>
          <w:numId w:val="26"/>
        </w:numPr>
        <w:spacing w:after="0"/>
        <w:rPr>
          <w:rFonts w:eastAsia="Times New Roman" w:cstheme="minorHAnsi"/>
          <w:bCs/>
          <w:sz w:val="24"/>
          <w:szCs w:val="24"/>
        </w:rPr>
      </w:pPr>
      <w:r w:rsidRPr="0054247C">
        <w:rPr>
          <w:rFonts w:eastAsia="Times New Roman" w:cstheme="minorHAnsi"/>
          <w:bCs/>
          <w:sz w:val="24"/>
          <w:szCs w:val="24"/>
        </w:rPr>
        <w:t>One complete Budget Page</w:t>
      </w:r>
    </w:p>
    <w:p w14:paraId="40E28FF1" w14:textId="77777777" w:rsidR="0094613D" w:rsidRDefault="0094613D" w:rsidP="00CD440C">
      <w:pPr>
        <w:pStyle w:val="ListParagraph"/>
        <w:numPr>
          <w:ilvl w:val="0"/>
          <w:numId w:val="26"/>
        </w:numPr>
        <w:spacing w:after="0"/>
        <w:rPr>
          <w:rFonts w:eastAsia="Times New Roman" w:cstheme="minorHAnsi"/>
          <w:bCs/>
          <w:sz w:val="24"/>
          <w:szCs w:val="24"/>
        </w:rPr>
      </w:pPr>
      <w:r w:rsidRPr="00626792">
        <w:rPr>
          <w:rFonts w:eastAsia="Times New Roman" w:cstheme="minorHAnsi"/>
          <w:bCs/>
          <w:sz w:val="24"/>
          <w:szCs w:val="24"/>
        </w:rPr>
        <w:t>One Application Narrative</w:t>
      </w:r>
    </w:p>
    <w:p w14:paraId="4EB8FA6D" w14:textId="77777777" w:rsidR="00991349" w:rsidRPr="00626792" w:rsidRDefault="00991349" w:rsidP="00CD440C">
      <w:pPr>
        <w:pStyle w:val="ListParagraph"/>
        <w:numPr>
          <w:ilvl w:val="0"/>
          <w:numId w:val="26"/>
        </w:numPr>
        <w:spacing w:after="0"/>
        <w:rPr>
          <w:rFonts w:eastAsia="Times New Roman" w:cstheme="minorHAnsi"/>
          <w:bCs/>
          <w:sz w:val="24"/>
          <w:szCs w:val="24"/>
        </w:rPr>
      </w:pPr>
      <w:r>
        <w:rPr>
          <w:rFonts w:eastAsia="Times New Roman" w:cstheme="minorHAnsi"/>
          <w:bCs/>
          <w:sz w:val="24"/>
          <w:szCs w:val="24"/>
        </w:rPr>
        <w:t>Optional Attachments</w:t>
      </w:r>
    </w:p>
    <w:p w14:paraId="296BF453" w14:textId="77777777" w:rsidR="0094613D" w:rsidRPr="00626792" w:rsidRDefault="0094613D" w:rsidP="00CD440C">
      <w:pPr>
        <w:pStyle w:val="ListParagraph"/>
        <w:numPr>
          <w:ilvl w:val="0"/>
          <w:numId w:val="26"/>
        </w:numPr>
        <w:spacing w:after="0"/>
        <w:rPr>
          <w:rFonts w:eastAsia="Times New Roman" w:cstheme="minorHAnsi"/>
          <w:bCs/>
          <w:sz w:val="24"/>
          <w:szCs w:val="24"/>
        </w:rPr>
      </w:pPr>
      <w:r w:rsidRPr="00626792">
        <w:rPr>
          <w:rFonts w:eastAsia="Times New Roman" w:cstheme="minorHAnsi"/>
          <w:bCs/>
          <w:sz w:val="24"/>
          <w:szCs w:val="24"/>
        </w:rPr>
        <w:t>One copy of the organization’s business determination (i.e. 501(c) letter or business license)</w:t>
      </w:r>
      <w:r w:rsidR="007D06C5">
        <w:rPr>
          <w:rFonts w:eastAsia="Times New Roman" w:cstheme="minorHAnsi"/>
          <w:bCs/>
          <w:sz w:val="24"/>
          <w:szCs w:val="24"/>
        </w:rPr>
        <w:t xml:space="preserve"> </w:t>
      </w:r>
    </w:p>
    <w:p w14:paraId="2D88EDFE" w14:textId="77777777" w:rsidR="0094613D" w:rsidRPr="00E704FA" w:rsidRDefault="0094613D" w:rsidP="00CD440C">
      <w:pPr>
        <w:pStyle w:val="ListParagraph"/>
        <w:numPr>
          <w:ilvl w:val="0"/>
          <w:numId w:val="26"/>
        </w:numPr>
        <w:spacing w:after="0"/>
        <w:rPr>
          <w:rFonts w:eastAsia="Times New Roman" w:cstheme="minorHAnsi"/>
          <w:bCs/>
          <w:sz w:val="24"/>
          <w:szCs w:val="24"/>
        </w:rPr>
      </w:pPr>
      <w:r w:rsidRPr="00626792">
        <w:rPr>
          <w:rFonts w:eastAsia="Times New Roman" w:cstheme="minorHAnsi"/>
          <w:bCs/>
          <w:sz w:val="24"/>
          <w:szCs w:val="24"/>
        </w:rPr>
        <w:t xml:space="preserve">A letter of agreement from the property owner indicating their </w:t>
      </w:r>
      <w:r w:rsidR="007D06C5">
        <w:rPr>
          <w:rFonts w:eastAsia="Times New Roman" w:cstheme="minorHAnsi"/>
          <w:bCs/>
          <w:sz w:val="24"/>
          <w:szCs w:val="24"/>
        </w:rPr>
        <w:t xml:space="preserve">acquiescence to </w:t>
      </w:r>
      <w:r w:rsidRPr="00626792">
        <w:rPr>
          <w:rFonts w:eastAsia="Times New Roman" w:cstheme="minorHAnsi"/>
          <w:bCs/>
          <w:sz w:val="24"/>
          <w:szCs w:val="24"/>
        </w:rPr>
        <w:t xml:space="preserve">the submitted proposal (letter is </w:t>
      </w:r>
      <w:r w:rsidRPr="00626792">
        <w:rPr>
          <w:rFonts w:eastAsia="Times New Roman" w:cstheme="minorHAnsi"/>
          <w:bCs/>
          <w:sz w:val="24"/>
          <w:szCs w:val="24"/>
          <w:u w:val="single"/>
        </w:rPr>
        <w:t>not</w:t>
      </w:r>
      <w:r w:rsidRPr="00626792">
        <w:rPr>
          <w:rFonts w:eastAsia="Times New Roman" w:cstheme="minorHAnsi"/>
          <w:bCs/>
          <w:sz w:val="24"/>
          <w:szCs w:val="24"/>
        </w:rPr>
        <w:t xml:space="preserve"> needed if applicant organization is hosting</w:t>
      </w:r>
      <w:r w:rsidR="00E704FA">
        <w:rPr>
          <w:rFonts w:eastAsia="Times New Roman" w:cstheme="minorHAnsi"/>
          <w:bCs/>
          <w:sz w:val="24"/>
          <w:szCs w:val="24"/>
        </w:rPr>
        <w:t xml:space="preserve"> </w:t>
      </w:r>
      <w:r w:rsidRPr="00E704FA">
        <w:rPr>
          <w:rFonts w:eastAsia="Times New Roman" w:cstheme="minorHAnsi"/>
          <w:bCs/>
          <w:sz w:val="24"/>
          <w:szCs w:val="24"/>
        </w:rPr>
        <w:t>project at a location they own)</w:t>
      </w:r>
    </w:p>
    <w:p w14:paraId="791EFAF1" w14:textId="77777777" w:rsidR="0094613D" w:rsidRPr="00626792" w:rsidRDefault="0094613D" w:rsidP="00CD440C">
      <w:pPr>
        <w:pStyle w:val="ListParagraph"/>
        <w:numPr>
          <w:ilvl w:val="0"/>
          <w:numId w:val="26"/>
        </w:numPr>
        <w:spacing w:after="0"/>
        <w:rPr>
          <w:rFonts w:eastAsia="Times New Roman" w:cstheme="minorHAnsi"/>
          <w:bCs/>
          <w:sz w:val="24"/>
          <w:szCs w:val="24"/>
        </w:rPr>
      </w:pPr>
      <w:r w:rsidRPr="00626792">
        <w:rPr>
          <w:rFonts w:eastAsia="Times New Roman" w:cstheme="minorHAnsi"/>
          <w:bCs/>
          <w:sz w:val="24"/>
          <w:szCs w:val="24"/>
        </w:rPr>
        <w:t>List of key project personnel and their credentials</w:t>
      </w:r>
    </w:p>
    <w:p w14:paraId="348DEF4E" w14:textId="77777777" w:rsidR="0094613D" w:rsidRDefault="0094613D" w:rsidP="00CD440C">
      <w:pPr>
        <w:pStyle w:val="ListParagraph"/>
        <w:numPr>
          <w:ilvl w:val="0"/>
          <w:numId w:val="26"/>
        </w:numPr>
        <w:spacing w:after="0"/>
        <w:rPr>
          <w:rFonts w:eastAsia="Times New Roman" w:cstheme="minorHAnsi"/>
          <w:bCs/>
          <w:sz w:val="24"/>
          <w:szCs w:val="24"/>
        </w:rPr>
      </w:pPr>
      <w:r w:rsidRPr="00626792">
        <w:rPr>
          <w:rFonts w:eastAsia="Times New Roman" w:cstheme="minorHAnsi"/>
          <w:bCs/>
          <w:sz w:val="24"/>
          <w:szCs w:val="24"/>
        </w:rPr>
        <w:t>List of current Board of Directors (for non-profits)</w:t>
      </w:r>
    </w:p>
    <w:p w14:paraId="442251A3" w14:textId="1E4E9803" w:rsidR="00EE5CDB" w:rsidRPr="00CB2D41" w:rsidRDefault="00EE5CDB" w:rsidP="00CD440C">
      <w:pPr>
        <w:pStyle w:val="ListParagraph"/>
        <w:numPr>
          <w:ilvl w:val="0"/>
          <w:numId w:val="26"/>
        </w:numPr>
        <w:spacing w:after="0"/>
        <w:rPr>
          <w:rFonts w:eastAsia="Times New Roman" w:cstheme="minorHAnsi"/>
          <w:b/>
          <w:sz w:val="24"/>
          <w:szCs w:val="24"/>
        </w:rPr>
      </w:pPr>
      <w:r w:rsidRPr="00CB2D41">
        <w:rPr>
          <w:rFonts w:eastAsia="Times New Roman" w:cstheme="minorHAnsi"/>
          <w:b/>
          <w:sz w:val="24"/>
          <w:szCs w:val="24"/>
        </w:rPr>
        <w:t xml:space="preserve">Email digital copy of </w:t>
      </w:r>
      <w:r w:rsidR="00CB2D41" w:rsidRPr="00CB2D41">
        <w:rPr>
          <w:rFonts w:eastAsia="Times New Roman" w:cstheme="minorHAnsi"/>
          <w:b/>
          <w:sz w:val="24"/>
          <w:szCs w:val="24"/>
        </w:rPr>
        <w:t>complete Application</w:t>
      </w:r>
      <w:r w:rsidRPr="00CB2D41">
        <w:rPr>
          <w:rFonts w:eastAsia="Times New Roman" w:cstheme="minorHAnsi"/>
          <w:b/>
          <w:sz w:val="24"/>
          <w:szCs w:val="24"/>
        </w:rPr>
        <w:t xml:space="preserve"> Packet to </w:t>
      </w:r>
      <w:r w:rsidR="00F157D8" w:rsidRPr="00CB2D41">
        <w:rPr>
          <w:rFonts w:eastAsia="Times New Roman" w:cstheme="minorHAnsi"/>
          <w:b/>
          <w:sz w:val="24"/>
          <w:szCs w:val="24"/>
        </w:rPr>
        <w:t>sjohnson7</w:t>
      </w:r>
      <w:r w:rsidRPr="00CB2D41">
        <w:rPr>
          <w:rFonts w:eastAsia="Times New Roman" w:cstheme="minorHAnsi"/>
          <w:b/>
          <w:sz w:val="24"/>
          <w:szCs w:val="24"/>
        </w:rPr>
        <w:t>@cityoftacoma.org</w:t>
      </w:r>
    </w:p>
    <w:p w14:paraId="73A2ACEF" w14:textId="77777777" w:rsidR="00CD440C" w:rsidRPr="00626792" w:rsidRDefault="00CD440C" w:rsidP="0094613D">
      <w:pPr>
        <w:spacing w:after="0"/>
        <w:rPr>
          <w:rFonts w:eastAsia="Times New Roman" w:cstheme="minorHAnsi"/>
          <w:bCs/>
          <w:sz w:val="24"/>
          <w:szCs w:val="24"/>
        </w:rPr>
      </w:pPr>
    </w:p>
    <w:p w14:paraId="42D13B0B" w14:textId="77777777" w:rsidR="00991349" w:rsidRDefault="00991349" w:rsidP="00991349">
      <w:pPr>
        <w:pStyle w:val="ListParagraph"/>
        <w:spacing w:after="0"/>
        <w:rPr>
          <w:rFonts w:eastAsia="Times New Roman" w:cstheme="minorHAnsi"/>
          <w:bCs/>
          <w:sz w:val="24"/>
          <w:szCs w:val="24"/>
        </w:rPr>
      </w:pPr>
    </w:p>
    <w:p w14:paraId="6FD2F653" w14:textId="77777777" w:rsidR="00991349" w:rsidRPr="00A7280F" w:rsidRDefault="00991349" w:rsidP="00991349">
      <w:pPr>
        <w:pStyle w:val="ListParagraph"/>
        <w:spacing w:after="0"/>
        <w:rPr>
          <w:rFonts w:eastAsia="Times New Roman" w:cstheme="minorHAnsi"/>
          <w:bCs/>
          <w:sz w:val="24"/>
          <w:szCs w:val="24"/>
        </w:rPr>
        <w:sectPr w:rsidR="00991349" w:rsidRPr="00A7280F" w:rsidSect="00626792">
          <w:headerReference w:type="default" r:id="rId16"/>
          <w:pgSz w:w="12240" w:h="15840"/>
          <w:pgMar w:top="1279" w:right="900" w:bottom="990" w:left="720" w:header="450" w:footer="720" w:gutter="0"/>
          <w:cols w:num="2" w:space="360" w:equalWidth="0">
            <w:col w:w="3420" w:space="360"/>
            <w:col w:w="6840"/>
          </w:cols>
          <w:docGrid w:linePitch="360"/>
        </w:sectPr>
      </w:pPr>
    </w:p>
    <w:tbl>
      <w:tblPr>
        <w:tblStyle w:val="TableGrid"/>
        <w:tblW w:w="0" w:type="auto"/>
        <w:tblInd w:w="140" w:type="dxa"/>
        <w:tblLook w:val="04A0" w:firstRow="1" w:lastRow="0" w:firstColumn="1" w:lastColumn="0" w:noHBand="0" w:noVBand="1"/>
      </w:tblPr>
      <w:tblGrid>
        <w:gridCol w:w="10858"/>
      </w:tblGrid>
      <w:tr w:rsidR="00E704FA" w14:paraId="4FF16E1D" w14:textId="77777777" w:rsidTr="00964423">
        <w:tc>
          <w:tcPr>
            <w:tcW w:w="10858" w:type="dxa"/>
            <w:shd w:val="clear" w:color="auto" w:fill="1F497D" w:themeFill="text2"/>
          </w:tcPr>
          <w:p w14:paraId="0B40CC7C" w14:textId="77777777" w:rsidR="00E704FA" w:rsidRDefault="00E704FA" w:rsidP="001B7C04">
            <w:pPr>
              <w:pStyle w:val="Heading2"/>
              <w:tabs>
                <w:tab w:val="left" w:pos="2842"/>
                <w:tab w:val="center" w:pos="4810"/>
              </w:tabs>
              <w:spacing w:before="39"/>
              <w:ind w:left="140"/>
              <w:jc w:val="center"/>
              <w:outlineLvl w:val="1"/>
              <w:rPr>
                <w:rFonts w:asciiTheme="minorHAnsi" w:hAnsiTheme="minorHAnsi" w:cstheme="minorHAnsi"/>
                <w:color w:val="1F497D" w:themeColor="text2"/>
                <w:sz w:val="24"/>
                <w:szCs w:val="24"/>
              </w:rPr>
            </w:pPr>
            <w:r w:rsidRPr="00E704FA">
              <w:rPr>
                <w:rFonts w:asciiTheme="minorHAnsi" w:hAnsiTheme="minorHAnsi" w:cstheme="minorHAnsi"/>
                <w:color w:val="FFFFFF" w:themeColor="background1"/>
                <w:sz w:val="24"/>
                <w:szCs w:val="24"/>
              </w:rPr>
              <w:lastRenderedPageBreak/>
              <w:t>GENERAL INFORMATION FORM</w:t>
            </w:r>
          </w:p>
        </w:tc>
      </w:tr>
    </w:tbl>
    <w:p w14:paraId="7C1A29CB" w14:textId="77777777" w:rsidR="00E704FA" w:rsidRPr="00BF22B3" w:rsidRDefault="00E704FA" w:rsidP="00C04578">
      <w:pPr>
        <w:pStyle w:val="Heading2"/>
        <w:spacing w:before="39"/>
        <w:ind w:left="720"/>
        <w:rPr>
          <w:rFonts w:asciiTheme="minorHAnsi" w:hAnsiTheme="minorHAnsi" w:cstheme="minorHAnsi"/>
          <w:b w:val="0"/>
          <w:bCs w:val="0"/>
          <w:color w:val="1F497D" w:themeColor="text2"/>
          <w:sz w:val="24"/>
          <w:szCs w:val="24"/>
        </w:rPr>
      </w:pPr>
      <w:r w:rsidRPr="00BF22B3">
        <w:rPr>
          <w:rFonts w:asciiTheme="minorHAnsi" w:hAnsiTheme="minorHAnsi" w:cstheme="minorHAnsi"/>
          <w:color w:val="1F497D" w:themeColor="text2"/>
          <w:sz w:val="24"/>
          <w:szCs w:val="24"/>
        </w:rPr>
        <w:t>S</w:t>
      </w:r>
      <w:r w:rsidRPr="00BF22B3">
        <w:rPr>
          <w:rFonts w:asciiTheme="minorHAnsi" w:hAnsiTheme="minorHAnsi" w:cstheme="minorHAnsi"/>
          <w:color w:val="1F497D" w:themeColor="text2"/>
          <w:spacing w:val="-1"/>
          <w:sz w:val="24"/>
          <w:szCs w:val="24"/>
        </w:rPr>
        <w:t>E</w:t>
      </w:r>
      <w:r w:rsidRPr="00BF22B3">
        <w:rPr>
          <w:rFonts w:asciiTheme="minorHAnsi" w:hAnsiTheme="minorHAnsi" w:cstheme="minorHAnsi"/>
          <w:color w:val="1F497D" w:themeColor="text2"/>
          <w:sz w:val="24"/>
          <w:szCs w:val="24"/>
        </w:rPr>
        <w:t>CTION</w:t>
      </w:r>
      <w:r w:rsidRPr="00BF22B3">
        <w:rPr>
          <w:rFonts w:asciiTheme="minorHAnsi" w:hAnsiTheme="minorHAnsi" w:cstheme="minorHAnsi"/>
          <w:color w:val="1F497D" w:themeColor="text2"/>
          <w:spacing w:val="-2"/>
          <w:sz w:val="24"/>
          <w:szCs w:val="24"/>
        </w:rPr>
        <w:t xml:space="preserve"> </w:t>
      </w:r>
      <w:r w:rsidRPr="00BF22B3">
        <w:rPr>
          <w:rFonts w:asciiTheme="minorHAnsi" w:hAnsiTheme="minorHAnsi" w:cstheme="minorHAnsi"/>
          <w:color w:val="1F497D" w:themeColor="text2"/>
          <w:sz w:val="24"/>
          <w:szCs w:val="24"/>
        </w:rPr>
        <w:t>1:</w:t>
      </w:r>
      <w:r w:rsidRPr="00BF22B3">
        <w:rPr>
          <w:rFonts w:asciiTheme="minorHAnsi" w:hAnsiTheme="minorHAnsi" w:cstheme="minorHAnsi"/>
          <w:color w:val="1F497D" w:themeColor="text2"/>
          <w:spacing w:val="-3"/>
          <w:sz w:val="24"/>
          <w:szCs w:val="24"/>
        </w:rPr>
        <w:t xml:space="preserve"> </w:t>
      </w:r>
      <w:r w:rsidRPr="00BF22B3">
        <w:rPr>
          <w:rFonts w:asciiTheme="minorHAnsi" w:hAnsiTheme="minorHAnsi" w:cstheme="minorHAnsi"/>
          <w:color w:val="1F497D" w:themeColor="text2"/>
          <w:sz w:val="24"/>
          <w:szCs w:val="24"/>
        </w:rPr>
        <w:t>AP</w:t>
      </w:r>
      <w:r w:rsidRPr="00BF22B3">
        <w:rPr>
          <w:rFonts w:asciiTheme="minorHAnsi" w:hAnsiTheme="minorHAnsi" w:cstheme="minorHAnsi"/>
          <w:color w:val="1F497D" w:themeColor="text2"/>
          <w:spacing w:val="-1"/>
          <w:sz w:val="24"/>
          <w:szCs w:val="24"/>
        </w:rPr>
        <w:t>P</w:t>
      </w:r>
      <w:r w:rsidRPr="00BF22B3">
        <w:rPr>
          <w:rFonts w:asciiTheme="minorHAnsi" w:hAnsiTheme="minorHAnsi" w:cstheme="minorHAnsi"/>
          <w:color w:val="1F497D" w:themeColor="text2"/>
          <w:spacing w:val="-2"/>
          <w:sz w:val="24"/>
          <w:szCs w:val="24"/>
        </w:rPr>
        <w:t>L</w:t>
      </w:r>
      <w:r w:rsidRPr="00BF22B3">
        <w:rPr>
          <w:rFonts w:asciiTheme="minorHAnsi" w:hAnsiTheme="minorHAnsi" w:cstheme="minorHAnsi"/>
          <w:color w:val="1F497D" w:themeColor="text2"/>
          <w:sz w:val="24"/>
          <w:szCs w:val="24"/>
        </w:rPr>
        <w:t>ICANT</w:t>
      </w:r>
      <w:r w:rsidRPr="00BF22B3">
        <w:rPr>
          <w:rFonts w:asciiTheme="minorHAnsi" w:hAnsiTheme="minorHAnsi" w:cstheme="minorHAnsi"/>
          <w:color w:val="1F497D" w:themeColor="text2"/>
          <w:spacing w:val="-1"/>
          <w:sz w:val="24"/>
          <w:szCs w:val="24"/>
        </w:rPr>
        <w:t xml:space="preserve"> </w:t>
      </w:r>
      <w:r w:rsidRPr="00BF22B3">
        <w:rPr>
          <w:rFonts w:asciiTheme="minorHAnsi" w:hAnsiTheme="minorHAnsi" w:cstheme="minorHAnsi"/>
          <w:color w:val="1F497D" w:themeColor="text2"/>
          <w:sz w:val="24"/>
          <w:szCs w:val="24"/>
        </w:rPr>
        <w:t>INFORMATI</w:t>
      </w:r>
      <w:r w:rsidRPr="00BF22B3">
        <w:rPr>
          <w:rFonts w:asciiTheme="minorHAnsi" w:hAnsiTheme="minorHAnsi" w:cstheme="minorHAnsi"/>
          <w:color w:val="1F497D" w:themeColor="text2"/>
          <w:spacing w:val="-4"/>
          <w:sz w:val="24"/>
          <w:szCs w:val="24"/>
        </w:rPr>
        <w:t>O</w:t>
      </w:r>
      <w:r w:rsidRPr="00BF22B3">
        <w:rPr>
          <w:rFonts w:asciiTheme="minorHAnsi" w:hAnsiTheme="minorHAnsi" w:cstheme="minorHAnsi"/>
          <w:color w:val="1F497D" w:themeColor="text2"/>
          <w:sz w:val="24"/>
          <w:szCs w:val="24"/>
        </w:rPr>
        <w:t>N</w:t>
      </w:r>
      <w:r w:rsidRPr="00BF22B3">
        <w:rPr>
          <w:rFonts w:asciiTheme="minorHAnsi" w:hAnsiTheme="minorHAnsi" w:cstheme="minorHAnsi"/>
          <w:color w:val="1F497D" w:themeColor="text2"/>
          <w:spacing w:val="-2"/>
          <w:sz w:val="24"/>
          <w:szCs w:val="24"/>
        </w:rPr>
        <w:t xml:space="preserve"> </w:t>
      </w:r>
    </w:p>
    <w:tbl>
      <w:tblPr>
        <w:tblStyle w:val="TableGrid"/>
        <w:tblW w:w="101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815"/>
        <w:gridCol w:w="3825"/>
      </w:tblGrid>
      <w:tr w:rsidR="00F87846" w14:paraId="1F467472" w14:textId="77777777" w:rsidTr="00F87846">
        <w:tc>
          <w:tcPr>
            <w:tcW w:w="1548" w:type="dxa"/>
          </w:tcPr>
          <w:p w14:paraId="12C25A18" w14:textId="77777777" w:rsidR="00F87846" w:rsidRDefault="00F87846" w:rsidP="00C04578">
            <w:pPr>
              <w:pStyle w:val="BodyText"/>
              <w:tabs>
                <w:tab w:val="left" w:pos="2300"/>
                <w:tab w:val="left" w:pos="2900"/>
              </w:tabs>
              <w:ind w:left="0"/>
              <w:rPr>
                <w:rFonts w:asciiTheme="minorHAnsi" w:hAnsiTheme="minorHAnsi" w:cstheme="minorHAnsi"/>
              </w:rPr>
            </w:pPr>
            <w:r w:rsidRPr="00BF22B3">
              <w:rPr>
                <w:rFonts w:asciiTheme="minorHAnsi" w:hAnsiTheme="minorHAnsi" w:cstheme="minorHAnsi"/>
              </w:rPr>
              <w:t>A</w:t>
            </w:r>
            <w:r w:rsidRPr="00BF22B3">
              <w:rPr>
                <w:rFonts w:asciiTheme="minorHAnsi" w:hAnsiTheme="minorHAnsi" w:cstheme="minorHAnsi"/>
                <w:spacing w:val="1"/>
              </w:rPr>
              <w:t>p</w:t>
            </w:r>
            <w:r w:rsidRPr="00BF22B3">
              <w:rPr>
                <w:rFonts w:asciiTheme="minorHAnsi" w:hAnsiTheme="minorHAnsi" w:cstheme="minorHAnsi"/>
              </w:rPr>
              <w:t>pli</w:t>
            </w:r>
            <w:r w:rsidRPr="00BF22B3">
              <w:rPr>
                <w:rFonts w:asciiTheme="minorHAnsi" w:hAnsiTheme="minorHAnsi" w:cstheme="minorHAnsi"/>
                <w:spacing w:val="-1"/>
              </w:rPr>
              <w:t>c</w:t>
            </w:r>
            <w:r w:rsidRPr="00BF22B3">
              <w:rPr>
                <w:rFonts w:asciiTheme="minorHAnsi" w:hAnsiTheme="minorHAnsi" w:cstheme="minorHAnsi"/>
              </w:rPr>
              <w:t>a</w:t>
            </w:r>
            <w:r w:rsidRPr="00BF22B3">
              <w:rPr>
                <w:rFonts w:asciiTheme="minorHAnsi" w:hAnsiTheme="minorHAnsi" w:cstheme="minorHAnsi"/>
                <w:spacing w:val="-2"/>
              </w:rPr>
              <w:t>n</w:t>
            </w:r>
            <w:r w:rsidRPr="00BF22B3">
              <w:rPr>
                <w:rFonts w:asciiTheme="minorHAnsi" w:hAnsiTheme="minorHAnsi" w:cstheme="minorHAnsi"/>
              </w:rPr>
              <w:t>t</w:t>
            </w:r>
            <w:r w:rsidRPr="00BF22B3">
              <w:rPr>
                <w:rFonts w:asciiTheme="minorHAnsi" w:hAnsiTheme="minorHAnsi" w:cstheme="minorHAnsi"/>
                <w:spacing w:val="-2"/>
              </w:rPr>
              <w:t xml:space="preserve"> </w:t>
            </w:r>
            <w:r>
              <w:rPr>
                <w:rFonts w:asciiTheme="minorHAnsi" w:hAnsiTheme="minorHAnsi" w:cstheme="minorHAnsi"/>
              </w:rPr>
              <w:t>Type:</w:t>
            </w:r>
          </w:p>
        </w:tc>
        <w:tc>
          <w:tcPr>
            <w:tcW w:w="4815" w:type="dxa"/>
          </w:tcPr>
          <w:p w14:paraId="4506FC3F" w14:textId="77777777" w:rsidR="00F87846" w:rsidRDefault="00F87846" w:rsidP="00F87846">
            <w:pPr>
              <w:pStyle w:val="BodyText"/>
              <w:numPr>
                <w:ilvl w:val="0"/>
                <w:numId w:val="31"/>
              </w:numPr>
              <w:tabs>
                <w:tab w:val="left" w:pos="2300"/>
                <w:tab w:val="left" w:pos="2900"/>
              </w:tabs>
              <w:ind w:left="612"/>
              <w:rPr>
                <w:rFonts w:asciiTheme="minorHAnsi" w:hAnsiTheme="minorHAnsi" w:cstheme="minorHAnsi"/>
              </w:rPr>
            </w:pPr>
            <w:r w:rsidRPr="00BF22B3">
              <w:rPr>
                <w:rFonts w:asciiTheme="minorHAnsi" w:hAnsiTheme="minorHAnsi" w:cstheme="minorHAnsi"/>
              </w:rPr>
              <w:t>N</w:t>
            </w:r>
            <w:r w:rsidRPr="00BF22B3">
              <w:rPr>
                <w:rFonts w:asciiTheme="minorHAnsi" w:hAnsiTheme="minorHAnsi" w:cstheme="minorHAnsi"/>
                <w:spacing w:val="-2"/>
              </w:rPr>
              <w:t>o</w:t>
            </w:r>
            <w:r w:rsidRPr="00BF22B3">
              <w:rPr>
                <w:rFonts w:asciiTheme="minorHAnsi" w:hAnsiTheme="minorHAnsi" w:cstheme="minorHAnsi"/>
              </w:rPr>
              <w:t>npr</w:t>
            </w:r>
            <w:r w:rsidRPr="00BF22B3">
              <w:rPr>
                <w:rFonts w:asciiTheme="minorHAnsi" w:hAnsiTheme="minorHAnsi" w:cstheme="minorHAnsi"/>
                <w:spacing w:val="-2"/>
              </w:rPr>
              <w:t>o</w:t>
            </w:r>
            <w:r w:rsidRPr="00BF22B3">
              <w:rPr>
                <w:rFonts w:asciiTheme="minorHAnsi" w:hAnsiTheme="minorHAnsi" w:cstheme="minorHAnsi"/>
              </w:rPr>
              <w:t>fit</w:t>
            </w:r>
            <w:r w:rsidRPr="00BF22B3">
              <w:rPr>
                <w:rFonts w:asciiTheme="minorHAnsi" w:hAnsiTheme="minorHAnsi" w:cstheme="minorHAnsi"/>
                <w:spacing w:val="-10"/>
              </w:rPr>
              <w:t xml:space="preserve"> </w:t>
            </w:r>
            <w:r w:rsidRPr="00BF22B3">
              <w:rPr>
                <w:rFonts w:asciiTheme="minorHAnsi" w:hAnsiTheme="minorHAnsi" w:cstheme="minorHAnsi"/>
                <w:spacing w:val="1"/>
              </w:rPr>
              <w:t>o</w:t>
            </w:r>
            <w:r w:rsidRPr="00BF22B3">
              <w:rPr>
                <w:rFonts w:asciiTheme="minorHAnsi" w:hAnsiTheme="minorHAnsi" w:cstheme="minorHAnsi"/>
              </w:rPr>
              <w:t>rg</w:t>
            </w:r>
            <w:r w:rsidRPr="00BF22B3">
              <w:rPr>
                <w:rFonts w:asciiTheme="minorHAnsi" w:hAnsiTheme="minorHAnsi" w:cstheme="minorHAnsi"/>
                <w:spacing w:val="-2"/>
              </w:rPr>
              <w:t>a</w:t>
            </w:r>
            <w:r w:rsidRPr="00BF22B3">
              <w:rPr>
                <w:rFonts w:asciiTheme="minorHAnsi" w:hAnsiTheme="minorHAnsi" w:cstheme="minorHAnsi"/>
              </w:rPr>
              <w:t>ni</w:t>
            </w:r>
            <w:r w:rsidRPr="00BF22B3">
              <w:rPr>
                <w:rFonts w:asciiTheme="minorHAnsi" w:hAnsiTheme="minorHAnsi" w:cstheme="minorHAnsi"/>
                <w:spacing w:val="-2"/>
              </w:rPr>
              <w:t>z</w:t>
            </w:r>
            <w:r w:rsidRPr="00BF22B3">
              <w:rPr>
                <w:rFonts w:asciiTheme="minorHAnsi" w:hAnsiTheme="minorHAnsi" w:cstheme="minorHAnsi"/>
              </w:rPr>
              <w:t>a</w:t>
            </w:r>
            <w:r w:rsidRPr="00BF22B3">
              <w:rPr>
                <w:rFonts w:asciiTheme="minorHAnsi" w:hAnsiTheme="minorHAnsi" w:cstheme="minorHAnsi"/>
                <w:spacing w:val="1"/>
              </w:rPr>
              <w:t>t</w:t>
            </w:r>
            <w:r w:rsidRPr="00BF22B3">
              <w:rPr>
                <w:rFonts w:asciiTheme="minorHAnsi" w:hAnsiTheme="minorHAnsi" w:cstheme="minorHAnsi"/>
              </w:rPr>
              <w:t>ion</w:t>
            </w:r>
          </w:p>
          <w:p w14:paraId="3807D933" w14:textId="77777777" w:rsidR="00F87846" w:rsidRPr="00BF22B3" w:rsidRDefault="00F87846" w:rsidP="00F87846">
            <w:pPr>
              <w:pStyle w:val="BodyText"/>
              <w:tabs>
                <w:tab w:val="left" w:pos="2300"/>
                <w:tab w:val="left" w:pos="2900"/>
              </w:tabs>
              <w:ind w:left="612"/>
              <w:rPr>
                <w:rFonts w:asciiTheme="minorHAnsi" w:hAnsiTheme="minorHAnsi" w:cstheme="minorHAnsi"/>
              </w:rPr>
            </w:pPr>
          </w:p>
          <w:p w14:paraId="20244AFA" w14:textId="77777777" w:rsidR="00F87846" w:rsidRDefault="00F87846" w:rsidP="00F87846">
            <w:pPr>
              <w:pStyle w:val="BodyText"/>
              <w:numPr>
                <w:ilvl w:val="0"/>
                <w:numId w:val="31"/>
              </w:numPr>
              <w:tabs>
                <w:tab w:val="left" w:pos="2900"/>
              </w:tabs>
              <w:ind w:left="612"/>
              <w:rPr>
                <w:rFonts w:asciiTheme="minorHAnsi" w:hAnsiTheme="minorHAnsi" w:cstheme="minorHAnsi"/>
              </w:rPr>
            </w:pPr>
            <w:r w:rsidRPr="00BF22B3">
              <w:rPr>
                <w:rFonts w:asciiTheme="minorHAnsi" w:hAnsiTheme="minorHAnsi" w:cstheme="minorHAnsi"/>
              </w:rPr>
              <w:t>Public</w:t>
            </w:r>
            <w:r w:rsidRPr="00BF22B3">
              <w:rPr>
                <w:rFonts w:asciiTheme="minorHAnsi" w:hAnsiTheme="minorHAnsi" w:cstheme="minorHAnsi"/>
                <w:spacing w:val="-6"/>
              </w:rPr>
              <w:t xml:space="preserve"> </w:t>
            </w:r>
            <w:r w:rsidRPr="00BF22B3">
              <w:rPr>
                <w:rFonts w:asciiTheme="minorHAnsi" w:hAnsiTheme="minorHAnsi" w:cstheme="minorHAnsi"/>
              </w:rPr>
              <w:t>ag</w:t>
            </w:r>
            <w:r w:rsidRPr="00BF22B3">
              <w:rPr>
                <w:rFonts w:asciiTheme="minorHAnsi" w:hAnsiTheme="minorHAnsi" w:cstheme="minorHAnsi"/>
                <w:spacing w:val="-2"/>
              </w:rPr>
              <w:t>e</w:t>
            </w:r>
            <w:r w:rsidRPr="00BF22B3">
              <w:rPr>
                <w:rFonts w:asciiTheme="minorHAnsi" w:hAnsiTheme="minorHAnsi" w:cstheme="minorHAnsi"/>
              </w:rPr>
              <w:t>n</w:t>
            </w:r>
            <w:r w:rsidRPr="00BF22B3">
              <w:rPr>
                <w:rFonts w:asciiTheme="minorHAnsi" w:hAnsiTheme="minorHAnsi" w:cstheme="minorHAnsi"/>
                <w:spacing w:val="-1"/>
              </w:rPr>
              <w:t>c</w:t>
            </w:r>
            <w:r w:rsidRPr="00BF22B3">
              <w:rPr>
                <w:rFonts w:asciiTheme="minorHAnsi" w:hAnsiTheme="minorHAnsi" w:cstheme="minorHAnsi"/>
              </w:rPr>
              <w:t>y</w:t>
            </w:r>
          </w:p>
          <w:p w14:paraId="2B5D1D4E" w14:textId="77777777" w:rsidR="00F87846" w:rsidRPr="00BF22B3" w:rsidRDefault="00F87846" w:rsidP="00F87846">
            <w:pPr>
              <w:pStyle w:val="BodyText"/>
              <w:tabs>
                <w:tab w:val="left" w:pos="2900"/>
              </w:tabs>
              <w:ind w:left="612"/>
              <w:rPr>
                <w:rFonts w:asciiTheme="minorHAnsi" w:hAnsiTheme="minorHAnsi" w:cstheme="minorHAnsi"/>
              </w:rPr>
            </w:pPr>
          </w:p>
          <w:p w14:paraId="2E3A13ED" w14:textId="77777777" w:rsidR="00F87846" w:rsidRPr="00BF22B3" w:rsidRDefault="00F87846" w:rsidP="00F87846">
            <w:pPr>
              <w:pStyle w:val="BodyText"/>
              <w:numPr>
                <w:ilvl w:val="0"/>
                <w:numId w:val="31"/>
              </w:numPr>
              <w:ind w:left="612"/>
              <w:rPr>
                <w:rFonts w:asciiTheme="minorHAnsi" w:hAnsiTheme="minorHAnsi" w:cstheme="minorHAnsi"/>
              </w:rPr>
            </w:pPr>
            <w:r w:rsidRPr="00BF22B3">
              <w:rPr>
                <w:rFonts w:asciiTheme="minorHAnsi" w:hAnsiTheme="minorHAnsi" w:cstheme="minorHAnsi"/>
              </w:rPr>
              <w:t>Co</w:t>
            </w:r>
            <w:r w:rsidRPr="00BF22B3">
              <w:rPr>
                <w:rFonts w:asciiTheme="minorHAnsi" w:hAnsiTheme="minorHAnsi" w:cstheme="minorHAnsi"/>
                <w:spacing w:val="-3"/>
              </w:rPr>
              <w:t>r</w:t>
            </w:r>
            <w:r w:rsidRPr="00BF22B3">
              <w:rPr>
                <w:rFonts w:asciiTheme="minorHAnsi" w:hAnsiTheme="minorHAnsi" w:cstheme="minorHAnsi"/>
              </w:rPr>
              <w:t>por</w:t>
            </w:r>
            <w:r w:rsidRPr="00BF22B3">
              <w:rPr>
                <w:rFonts w:asciiTheme="minorHAnsi" w:hAnsiTheme="minorHAnsi" w:cstheme="minorHAnsi"/>
                <w:spacing w:val="-2"/>
              </w:rPr>
              <w:t>a</w:t>
            </w:r>
            <w:r w:rsidRPr="00BF22B3">
              <w:rPr>
                <w:rFonts w:asciiTheme="minorHAnsi" w:hAnsiTheme="minorHAnsi" w:cstheme="minorHAnsi"/>
              </w:rPr>
              <w:t>ti</w:t>
            </w:r>
            <w:r w:rsidRPr="00BF22B3">
              <w:rPr>
                <w:rFonts w:asciiTheme="minorHAnsi" w:hAnsiTheme="minorHAnsi" w:cstheme="minorHAnsi"/>
                <w:spacing w:val="-2"/>
              </w:rPr>
              <w:t>o</w:t>
            </w:r>
            <w:r w:rsidRPr="00BF22B3">
              <w:rPr>
                <w:rFonts w:asciiTheme="minorHAnsi" w:hAnsiTheme="minorHAnsi" w:cstheme="minorHAnsi"/>
              </w:rPr>
              <w:t>n,</w:t>
            </w:r>
            <w:r w:rsidRPr="00BF22B3">
              <w:rPr>
                <w:rFonts w:asciiTheme="minorHAnsi" w:hAnsiTheme="minorHAnsi" w:cstheme="minorHAnsi"/>
                <w:spacing w:val="-6"/>
              </w:rPr>
              <w:t xml:space="preserve"> </w:t>
            </w:r>
            <w:r w:rsidRPr="00BF22B3">
              <w:rPr>
                <w:rFonts w:asciiTheme="minorHAnsi" w:hAnsiTheme="minorHAnsi" w:cstheme="minorHAnsi"/>
              </w:rPr>
              <w:t>par</w:t>
            </w:r>
            <w:r w:rsidRPr="00BF22B3">
              <w:rPr>
                <w:rFonts w:asciiTheme="minorHAnsi" w:hAnsiTheme="minorHAnsi" w:cstheme="minorHAnsi"/>
                <w:spacing w:val="-1"/>
              </w:rPr>
              <w:t>t</w:t>
            </w:r>
            <w:r w:rsidRPr="00BF22B3">
              <w:rPr>
                <w:rFonts w:asciiTheme="minorHAnsi" w:hAnsiTheme="minorHAnsi" w:cstheme="minorHAnsi"/>
              </w:rPr>
              <w:t>ners</w:t>
            </w:r>
            <w:r w:rsidRPr="00BF22B3">
              <w:rPr>
                <w:rFonts w:asciiTheme="minorHAnsi" w:hAnsiTheme="minorHAnsi" w:cstheme="minorHAnsi"/>
                <w:spacing w:val="1"/>
              </w:rPr>
              <w:t>h</w:t>
            </w:r>
            <w:r w:rsidRPr="00BF22B3">
              <w:rPr>
                <w:rFonts w:asciiTheme="minorHAnsi" w:hAnsiTheme="minorHAnsi" w:cstheme="minorHAnsi"/>
                <w:spacing w:val="-3"/>
              </w:rPr>
              <w:t>i</w:t>
            </w:r>
            <w:r w:rsidRPr="00BF22B3">
              <w:rPr>
                <w:rFonts w:asciiTheme="minorHAnsi" w:hAnsiTheme="minorHAnsi" w:cstheme="minorHAnsi"/>
              </w:rPr>
              <w:t>p,</w:t>
            </w:r>
            <w:r w:rsidRPr="00BF22B3">
              <w:rPr>
                <w:rFonts w:asciiTheme="minorHAnsi" w:hAnsiTheme="minorHAnsi" w:cstheme="minorHAnsi"/>
                <w:spacing w:val="-3"/>
              </w:rPr>
              <w:t xml:space="preserve"> </w:t>
            </w:r>
            <w:r w:rsidRPr="00BF22B3">
              <w:rPr>
                <w:rFonts w:asciiTheme="minorHAnsi" w:hAnsiTheme="minorHAnsi" w:cstheme="minorHAnsi"/>
                <w:spacing w:val="-2"/>
              </w:rPr>
              <w:t>o</w:t>
            </w:r>
            <w:r w:rsidRPr="00BF22B3">
              <w:rPr>
                <w:rFonts w:asciiTheme="minorHAnsi" w:hAnsiTheme="minorHAnsi" w:cstheme="minorHAnsi"/>
              </w:rPr>
              <w:t>r</w:t>
            </w:r>
            <w:r w:rsidRPr="00BF22B3">
              <w:rPr>
                <w:rFonts w:asciiTheme="minorHAnsi" w:hAnsiTheme="minorHAnsi" w:cstheme="minorHAnsi"/>
                <w:spacing w:val="-3"/>
              </w:rPr>
              <w:t xml:space="preserve"> </w:t>
            </w:r>
            <w:r w:rsidRPr="00BF22B3">
              <w:rPr>
                <w:rFonts w:asciiTheme="minorHAnsi" w:hAnsiTheme="minorHAnsi" w:cstheme="minorHAnsi"/>
                <w:spacing w:val="-2"/>
              </w:rPr>
              <w:t>o</w:t>
            </w:r>
            <w:r w:rsidRPr="00BF22B3">
              <w:rPr>
                <w:rFonts w:asciiTheme="minorHAnsi" w:hAnsiTheme="minorHAnsi" w:cstheme="minorHAnsi"/>
              </w:rPr>
              <w:t>ther</w:t>
            </w:r>
            <w:r w:rsidRPr="00BF22B3">
              <w:rPr>
                <w:rFonts w:asciiTheme="minorHAnsi" w:hAnsiTheme="minorHAnsi" w:cstheme="minorHAnsi"/>
                <w:spacing w:val="-4"/>
              </w:rPr>
              <w:t xml:space="preserve"> </w:t>
            </w:r>
            <w:r w:rsidRPr="00BF22B3">
              <w:rPr>
                <w:rFonts w:asciiTheme="minorHAnsi" w:hAnsiTheme="minorHAnsi" w:cstheme="minorHAnsi"/>
              </w:rPr>
              <w:t>legal</w:t>
            </w:r>
            <w:r w:rsidRPr="00BF22B3">
              <w:rPr>
                <w:rFonts w:asciiTheme="minorHAnsi" w:hAnsiTheme="minorHAnsi" w:cstheme="minorHAnsi"/>
                <w:spacing w:val="-4"/>
              </w:rPr>
              <w:t xml:space="preserve"> </w:t>
            </w:r>
            <w:r w:rsidR="007D06C5">
              <w:rPr>
                <w:rFonts w:asciiTheme="minorHAnsi" w:hAnsiTheme="minorHAnsi" w:cstheme="minorHAnsi"/>
              </w:rPr>
              <w:t>entity</w:t>
            </w:r>
          </w:p>
          <w:p w14:paraId="051B35BB" w14:textId="77777777" w:rsidR="00F87846" w:rsidRDefault="00F87846" w:rsidP="00C04578">
            <w:pPr>
              <w:pStyle w:val="BodyText"/>
              <w:tabs>
                <w:tab w:val="left" w:pos="2300"/>
                <w:tab w:val="left" w:pos="2900"/>
              </w:tabs>
              <w:ind w:left="0"/>
              <w:rPr>
                <w:rFonts w:asciiTheme="minorHAnsi" w:hAnsiTheme="minorHAnsi" w:cstheme="minorHAnsi"/>
              </w:rPr>
            </w:pPr>
          </w:p>
        </w:tc>
        <w:tc>
          <w:tcPr>
            <w:tcW w:w="3825" w:type="dxa"/>
          </w:tcPr>
          <w:p w14:paraId="7FE8F71C" w14:textId="77777777" w:rsidR="00F87846" w:rsidRPr="00F87846" w:rsidRDefault="00F87846" w:rsidP="00C04578">
            <w:pPr>
              <w:pStyle w:val="BodyText"/>
              <w:tabs>
                <w:tab w:val="left" w:pos="2300"/>
                <w:tab w:val="left" w:pos="2900"/>
              </w:tabs>
              <w:ind w:left="0"/>
              <w:rPr>
                <w:rFonts w:asciiTheme="minorHAnsi" w:hAnsiTheme="minorHAnsi" w:cstheme="minorHAnsi"/>
                <w:sz w:val="10"/>
              </w:rPr>
            </w:pPr>
          </w:p>
          <w:p w14:paraId="275CE582" w14:textId="77777777" w:rsidR="00F87846" w:rsidRDefault="00F87846" w:rsidP="00C04578">
            <w:pPr>
              <w:pStyle w:val="BodyText"/>
              <w:tabs>
                <w:tab w:val="left" w:pos="2300"/>
                <w:tab w:val="left" w:pos="2900"/>
              </w:tabs>
              <w:ind w:left="0"/>
              <w:rPr>
                <w:rFonts w:asciiTheme="minorHAnsi" w:hAnsiTheme="minorHAnsi" w:cstheme="minorHAnsi"/>
              </w:rPr>
            </w:pPr>
            <w:r>
              <w:rPr>
                <w:rFonts w:asciiTheme="minorHAnsi" w:hAnsiTheme="minorHAnsi" w:cstheme="minorHAnsi"/>
              </w:rPr>
              <w:t>Washington UBI # ____________________</w:t>
            </w:r>
          </w:p>
          <w:p w14:paraId="31DD7B47" w14:textId="77777777" w:rsidR="00F87846" w:rsidRDefault="00F87846" w:rsidP="00C04578">
            <w:pPr>
              <w:pStyle w:val="BodyText"/>
              <w:tabs>
                <w:tab w:val="left" w:pos="2300"/>
                <w:tab w:val="left" w:pos="2900"/>
              </w:tabs>
              <w:ind w:left="0"/>
              <w:rPr>
                <w:rFonts w:asciiTheme="minorHAnsi" w:hAnsiTheme="minorHAnsi" w:cstheme="minorHAnsi"/>
              </w:rPr>
            </w:pPr>
          </w:p>
          <w:p w14:paraId="18CF1E79" w14:textId="77777777" w:rsidR="00F87846" w:rsidRDefault="00F87846">
            <w:pPr>
              <w:pStyle w:val="BodyText"/>
              <w:tabs>
                <w:tab w:val="left" w:pos="2300"/>
                <w:tab w:val="left" w:pos="2900"/>
              </w:tabs>
              <w:ind w:left="0"/>
              <w:rPr>
                <w:rFonts w:asciiTheme="minorHAnsi" w:hAnsiTheme="minorHAnsi" w:cstheme="minorHAnsi"/>
              </w:rPr>
            </w:pPr>
            <w:r>
              <w:rPr>
                <w:rFonts w:asciiTheme="minorHAnsi" w:hAnsiTheme="minorHAnsi" w:cstheme="minorHAnsi"/>
              </w:rPr>
              <w:t>Federal Employer Identification Number: ______________________________</w:t>
            </w:r>
          </w:p>
          <w:p w14:paraId="5CD0CCF7" w14:textId="77777777" w:rsidR="00F87846" w:rsidRDefault="00F87846" w:rsidP="00F87846">
            <w:pPr>
              <w:pStyle w:val="BodyText"/>
              <w:tabs>
                <w:tab w:val="left" w:pos="2300"/>
                <w:tab w:val="left" w:pos="2900"/>
              </w:tabs>
              <w:ind w:left="0"/>
              <w:rPr>
                <w:rFonts w:asciiTheme="minorHAnsi" w:hAnsiTheme="minorHAnsi" w:cstheme="minorHAnsi"/>
              </w:rPr>
            </w:pPr>
          </w:p>
          <w:p w14:paraId="515404BC" w14:textId="77777777" w:rsidR="00F87846" w:rsidRDefault="00F87846" w:rsidP="00F87846">
            <w:pPr>
              <w:pStyle w:val="BodyText"/>
              <w:tabs>
                <w:tab w:val="left" w:pos="2300"/>
                <w:tab w:val="left" w:pos="2900"/>
              </w:tabs>
              <w:ind w:left="0"/>
              <w:rPr>
                <w:rFonts w:asciiTheme="minorHAnsi" w:hAnsiTheme="minorHAnsi" w:cstheme="minorHAnsi"/>
              </w:rPr>
            </w:pPr>
          </w:p>
        </w:tc>
      </w:tr>
    </w:tbl>
    <w:p w14:paraId="6CEDEC37" w14:textId="77777777" w:rsidR="00E704FA" w:rsidRPr="00F87846" w:rsidRDefault="00E704FA" w:rsidP="00F87846">
      <w:pPr>
        <w:pStyle w:val="BodyText"/>
        <w:tabs>
          <w:tab w:val="left" w:pos="2300"/>
          <w:tab w:val="left" w:pos="2900"/>
        </w:tabs>
        <w:ind w:left="720"/>
        <w:rPr>
          <w:rFonts w:asciiTheme="minorHAnsi" w:hAnsiTheme="minorHAnsi" w:cstheme="minorHAnsi"/>
        </w:rPr>
      </w:pPr>
    </w:p>
    <w:p w14:paraId="7E8BD9A9" w14:textId="77777777" w:rsidR="00E704FA" w:rsidRPr="00BF22B3" w:rsidRDefault="00E704FA" w:rsidP="00C04578">
      <w:pPr>
        <w:pStyle w:val="BodyText"/>
        <w:tabs>
          <w:tab w:val="left" w:pos="9501"/>
        </w:tabs>
        <w:ind w:left="720"/>
        <w:rPr>
          <w:rFonts w:asciiTheme="minorHAnsi" w:hAnsiTheme="minorHAnsi" w:cstheme="minorHAnsi"/>
        </w:rPr>
      </w:pPr>
      <w:r w:rsidRPr="00BF22B3">
        <w:rPr>
          <w:rFonts w:asciiTheme="minorHAnsi" w:hAnsiTheme="minorHAnsi" w:cstheme="minorHAnsi"/>
        </w:rPr>
        <w:t>A</w:t>
      </w:r>
      <w:r w:rsidRPr="00BF22B3">
        <w:rPr>
          <w:rFonts w:asciiTheme="minorHAnsi" w:hAnsiTheme="minorHAnsi" w:cstheme="minorHAnsi"/>
          <w:spacing w:val="1"/>
        </w:rPr>
        <w:t>p</w:t>
      </w:r>
      <w:r w:rsidRPr="00BF22B3">
        <w:rPr>
          <w:rFonts w:asciiTheme="minorHAnsi" w:hAnsiTheme="minorHAnsi" w:cstheme="minorHAnsi"/>
        </w:rPr>
        <w:t>pli</w:t>
      </w:r>
      <w:r w:rsidRPr="00BF22B3">
        <w:rPr>
          <w:rFonts w:asciiTheme="minorHAnsi" w:hAnsiTheme="minorHAnsi" w:cstheme="minorHAnsi"/>
          <w:spacing w:val="-1"/>
        </w:rPr>
        <w:t>c</w:t>
      </w:r>
      <w:r w:rsidRPr="00BF22B3">
        <w:rPr>
          <w:rFonts w:asciiTheme="minorHAnsi" w:hAnsiTheme="minorHAnsi" w:cstheme="minorHAnsi"/>
        </w:rPr>
        <w:t>a</w:t>
      </w:r>
      <w:r w:rsidRPr="00BF22B3">
        <w:rPr>
          <w:rFonts w:asciiTheme="minorHAnsi" w:hAnsiTheme="minorHAnsi" w:cstheme="minorHAnsi"/>
          <w:spacing w:val="-2"/>
        </w:rPr>
        <w:t>n</w:t>
      </w:r>
      <w:r w:rsidRPr="00BF22B3">
        <w:rPr>
          <w:rFonts w:asciiTheme="minorHAnsi" w:hAnsiTheme="minorHAnsi" w:cstheme="minorHAnsi"/>
        </w:rPr>
        <w:t>t</w:t>
      </w:r>
      <w:r w:rsidR="009A0B7C">
        <w:rPr>
          <w:rFonts w:asciiTheme="minorHAnsi" w:hAnsiTheme="minorHAnsi" w:cstheme="minorHAnsi"/>
        </w:rPr>
        <w:t>/Primary</w:t>
      </w:r>
      <w:r w:rsidR="004273CF">
        <w:rPr>
          <w:rFonts w:asciiTheme="minorHAnsi" w:hAnsiTheme="minorHAnsi" w:cstheme="minorHAnsi"/>
        </w:rPr>
        <w:t xml:space="preserve"> Contact</w:t>
      </w:r>
      <w:r w:rsidRPr="00BF22B3">
        <w:rPr>
          <w:rFonts w:asciiTheme="minorHAnsi" w:hAnsiTheme="minorHAnsi" w:cstheme="minorHAnsi"/>
          <w:spacing w:val="-9"/>
        </w:rPr>
        <w:t xml:space="preserve"> </w:t>
      </w:r>
      <w:r w:rsidRPr="00BF22B3">
        <w:rPr>
          <w:rFonts w:asciiTheme="minorHAnsi" w:hAnsiTheme="minorHAnsi" w:cstheme="minorHAnsi"/>
        </w:rPr>
        <w:t>Name:</w:t>
      </w:r>
      <w:r w:rsidRPr="00BF22B3">
        <w:rPr>
          <w:rFonts w:asciiTheme="minorHAnsi" w:hAnsiTheme="minorHAnsi" w:cstheme="minorHAnsi"/>
          <w:spacing w:val="-3"/>
        </w:rPr>
        <w:t xml:space="preserve"> </w:t>
      </w:r>
      <w:r w:rsidRPr="00BF22B3">
        <w:rPr>
          <w:rFonts w:asciiTheme="minorHAnsi" w:hAnsiTheme="minorHAnsi" w:cstheme="minorHAnsi"/>
          <w:u w:val="single" w:color="000000"/>
        </w:rPr>
        <w:t xml:space="preserve"> </w:t>
      </w:r>
      <w:r w:rsidRPr="00BF22B3">
        <w:rPr>
          <w:rFonts w:asciiTheme="minorHAnsi" w:hAnsiTheme="minorHAnsi" w:cstheme="minorHAnsi"/>
          <w:u w:val="single" w:color="000000"/>
        </w:rPr>
        <w:tab/>
      </w:r>
    </w:p>
    <w:p w14:paraId="562A26F3" w14:textId="77777777" w:rsidR="00E704FA" w:rsidRPr="00BF22B3" w:rsidRDefault="00E704FA" w:rsidP="00C04578">
      <w:pPr>
        <w:spacing w:before="1" w:line="240" w:lineRule="exact"/>
        <w:ind w:left="580"/>
        <w:rPr>
          <w:rFonts w:cstheme="minorHAnsi"/>
          <w:sz w:val="20"/>
          <w:szCs w:val="20"/>
        </w:rPr>
      </w:pPr>
    </w:p>
    <w:p w14:paraId="2A250A2D" w14:textId="77777777" w:rsidR="00E704FA" w:rsidRPr="00BF22B3" w:rsidRDefault="00E704FA" w:rsidP="00C04578">
      <w:pPr>
        <w:pStyle w:val="BodyText"/>
        <w:tabs>
          <w:tab w:val="left" w:pos="9501"/>
        </w:tabs>
        <w:spacing w:before="51"/>
        <w:ind w:left="720"/>
        <w:rPr>
          <w:rFonts w:asciiTheme="minorHAnsi" w:hAnsiTheme="minorHAnsi" w:cstheme="minorHAnsi"/>
        </w:rPr>
      </w:pPr>
      <w:r w:rsidRPr="00BF22B3">
        <w:rPr>
          <w:rFonts w:asciiTheme="minorHAnsi" w:hAnsiTheme="minorHAnsi" w:cstheme="minorHAnsi"/>
        </w:rPr>
        <w:t>Maili</w:t>
      </w:r>
      <w:r w:rsidRPr="00BF22B3">
        <w:rPr>
          <w:rFonts w:asciiTheme="minorHAnsi" w:hAnsiTheme="minorHAnsi" w:cstheme="minorHAnsi"/>
          <w:spacing w:val="1"/>
        </w:rPr>
        <w:t>n</w:t>
      </w:r>
      <w:r w:rsidRPr="00BF22B3">
        <w:rPr>
          <w:rFonts w:asciiTheme="minorHAnsi" w:hAnsiTheme="minorHAnsi" w:cstheme="minorHAnsi"/>
        </w:rPr>
        <w:t>g</w:t>
      </w:r>
      <w:r w:rsidRPr="00BF22B3">
        <w:rPr>
          <w:rFonts w:asciiTheme="minorHAnsi" w:hAnsiTheme="minorHAnsi" w:cstheme="minorHAnsi"/>
          <w:spacing w:val="-10"/>
        </w:rPr>
        <w:t xml:space="preserve"> </w:t>
      </w:r>
      <w:r w:rsidRPr="00BF22B3">
        <w:rPr>
          <w:rFonts w:asciiTheme="minorHAnsi" w:hAnsiTheme="minorHAnsi" w:cstheme="minorHAnsi"/>
        </w:rPr>
        <w:t>A</w:t>
      </w:r>
      <w:r w:rsidRPr="00BF22B3">
        <w:rPr>
          <w:rFonts w:asciiTheme="minorHAnsi" w:hAnsiTheme="minorHAnsi" w:cstheme="minorHAnsi"/>
          <w:spacing w:val="-1"/>
        </w:rPr>
        <w:t>d</w:t>
      </w:r>
      <w:r w:rsidRPr="00BF22B3">
        <w:rPr>
          <w:rFonts w:asciiTheme="minorHAnsi" w:hAnsiTheme="minorHAnsi" w:cstheme="minorHAnsi"/>
        </w:rPr>
        <w:t>dress:</w:t>
      </w:r>
      <w:r w:rsidRPr="00BF22B3">
        <w:rPr>
          <w:rFonts w:asciiTheme="minorHAnsi" w:hAnsiTheme="minorHAnsi" w:cstheme="minorHAnsi"/>
          <w:spacing w:val="-1"/>
        </w:rPr>
        <w:t xml:space="preserve"> </w:t>
      </w:r>
      <w:r w:rsidRPr="00BF22B3">
        <w:rPr>
          <w:rFonts w:asciiTheme="minorHAnsi" w:hAnsiTheme="minorHAnsi" w:cstheme="minorHAnsi"/>
          <w:u w:val="single" w:color="000000"/>
        </w:rPr>
        <w:t xml:space="preserve"> </w:t>
      </w:r>
      <w:r w:rsidRPr="00BF22B3">
        <w:rPr>
          <w:rFonts w:asciiTheme="minorHAnsi" w:hAnsiTheme="minorHAnsi" w:cstheme="minorHAnsi"/>
          <w:u w:val="single" w:color="000000"/>
        </w:rPr>
        <w:tab/>
      </w:r>
    </w:p>
    <w:p w14:paraId="6A042847" w14:textId="77777777" w:rsidR="00E704FA" w:rsidRPr="00BF22B3" w:rsidRDefault="00E704FA" w:rsidP="00C04578">
      <w:pPr>
        <w:spacing w:line="200" w:lineRule="exact"/>
        <w:ind w:left="580"/>
        <w:rPr>
          <w:rFonts w:cstheme="minorHAnsi"/>
          <w:sz w:val="20"/>
          <w:szCs w:val="20"/>
        </w:rPr>
      </w:pPr>
    </w:p>
    <w:p w14:paraId="3C8A1405" w14:textId="77777777" w:rsidR="00E704FA" w:rsidRPr="00BF22B3" w:rsidRDefault="00E704FA" w:rsidP="00C04578">
      <w:pPr>
        <w:pStyle w:val="BodyText"/>
        <w:tabs>
          <w:tab w:val="left" w:pos="4460"/>
          <w:tab w:val="left" w:pos="4820"/>
          <w:tab w:val="left" w:pos="7252"/>
          <w:tab w:val="left" w:pos="9501"/>
        </w:tabs>
        <w:spacing w:before="51"/>
        <w:ind w:left="720"/>
        <w:rPr>
          <w:rFonts w:asciiTheme="minorHAnsi" w:hAnsiTheme="minorHAnsi" w:cstheme="minorHAnsi"/>
        </w:rPr>
      </w:pPr>
      <w:r w:rsidRPr="00BF22B3">
        <w:rPr>
          <w:rFonts w:asciiTheme="minorHAnsi" w:hAnsiTheme="minorHAnsi" w:cstheme="minorHAnsi"/>
        </w:rPr>
        <w:t>Email:</w:t>
      </w:r>
      <w:r w:rsidR="009A0B7C">
        <w:rPr>
          <w:rFonts w:asciiTheme="minorHAnsi" w:hAnsiTheme="minorHAnsi" w:cstheme="minorHAnsi"/>
        </w:rPr>
        <w:t xml:space="preserve"> ________</w:t>
      </w:r>
      <w:r w:rsidR="00BC2109">
        <w:rPr>
          <w:rFonts w:asciiTheme="minorHAnsi" w:hAnsiTheme="minorHAnsi" w:cstheme="minorHAnsi"/>
        </w:rPr>
        <w:t xml:space="preserve">_______________________________ </w:t>
      </w:r>
      <w:r w:rsidRPr="00BF22B3">
        <w:rPr>
          <w:rFonts w:asciiTheme="minorHAnsi" w:hAnsiTheme="minorHAnsi" w:cstheme="minorHAnsi"/>
        </w:rPr>
        <w:t>P</w:t>
      </w:r>
      <w:r w:rsidRPr="00BF22B3">
        <w:rPr>
          <w:rFonts w:asciiTheme="minorHAnsi" w:hAnsiTheme="minorHAnsi" w:cstheme="minorHAnsi"/>
          <w:spacing w:val="1"/>
        </w:rPr>
        <w:t>h</w:t>
      </w:r>
      <w:r w:rsidRPr="00BF22B3">
        <w:rPr>
          <w:rFonts w:asciiTheme="minorHAnsi" w:hAnsiTheme="minorHAnsi" w:cstheme="minorHAnsi"/>
          <w:spacing w:val="-2"/>
        </w:rPr>
        <w:t>o</w:t>
      </w:r>
      <w:r w:rsidRPr="00BF22B3">
        <w:rPr>
          <w:rFonts w:asciiTheme="minorHAnsi" w:hAnsiTheme="minorHAnsi" w:cstheme="minorHAnsi"/>
        </w:rPr>
        <w:t>ne: (</w:t>
      </w:r>
      <w:r w:rsidR="009A0B7C">
        <w:rPr>
          <w:rFonts w:asciiTheme="minorHAnsi" w:hAnsiTheme="minorHAnsi" w:cstheme="minorHAnsi"/>
        </w:rPr>
        <w:t xml:space="preserve">            </w:t>
      </w:r>
      <w:r w:rsidRPr="00BF22B3">
        <w:rPr>
          <w:rFonts w:asciiTheme="minorHAnsi" w:hAnsiTheme="minorHAnsi" w:cstheme="minorHAnsi"/>
        </w:rPr>
        <w:t xml:space="preserve">  </w:t>
      </w:r>
      <w:r w:rsidRPr="00BF22B3">
        <w:rPr>
          <w:rFonts w:asciiTheme="minorHAnsi" w:hAnsiTheme="minorHAnsi" w:cstheme="minorHAnsi"/>
          <w:spacing w:val="1"/>
        </w:rPr>
        <w:t xml:space="preserve"> </w:t>
      </w:r>
      <w:r w:rsidRPr="00BF22B3">
        <w:rPr>
          <w:rFonts w:asciiTheme="minorHAnsi" w:hAnsiTheme="minorHAnsi" w:cstheme="minorHAnsi"/>
        </w:rPr>
        <w:t>)</w:t>
      </w:r>
      <w:r w:rsidRPr="00BF22B3">
        <w:rPr>
          <w:rFonts w:asciiTheme="minorHAnsi" w:hAnsiTheme="minorHAnsi" w:cstheme="minorHAnsi"/>
          <w:u w:val="single" w:color="000000"/>
        </w:rPr>
        <w:tab/>
      </w:r>
      <w:r w:rsidR="00BC2109">
        <w:rPr>
          <w:rFonts w:asciiTheme="minorHAnsi" w:hAnsiTheme="minorHAnsi" w:cstheme="minorHAnsi"/>
          <w:u w:val="single" w:color="000000"/>
        </w:rPr>
        <w:t>_______________________</w:t>
      </w:r>
    </w:p>
    <w:p w14:paraId="182ED0B2" w14:textId="77777777" w:rsidR="00E704FA" w:rsidRPr="00BF22B3" w:rsidRDefault="00E704FA" w:rsidP="00C04578">
      <w:pPr>
        <w:spacing w:before="1" w:line="240" w:lineRule="exact"/>
        <w:ind w:left="580"/>
        <w:rPr>
          <w:rFonts w:cstheme="minorHAnsi"/>
          <w:sz w:val="20"/>
          <w:szCs w:val="20"/>
        </w:rPr>
      </w:pPr>
    </w:p>
    <w:p w14:paraId="5708FE13" w14:textId="77777777" w:rsidR="009A0B7C" w:rsidRDefault="00E704FA" w:rsidP="00C04578">
      <w:pPr>
        <w:pStyle w:val="BodyText"/>
        <w:tabs>
          <w:tab w:val="left" w:pos="9501"/>
        </w:tabs>
        <w:spacing w:before="51"/>
        <w:ind w:left="720"/>
        <w:rPr>
          <w:rFonts w:asciiTheme="minorHAnsi" w:hAnsiTheme="minorHAnsi" w:cstheme="minorHAnsi"/>
        </w:rPr>
      </w:pPr>
      <w:r w:rsidRPr="00BF22B3">
        <w:rPr>
          <w:rFonts w:asciiTheme="minorHAnsi" w:eastAsia="Calibri" w:hAnsiTheme="minorHAnsi" w:cstheme="minorHAnsi"/>
        </w:rPr>
        <w:t>A</w:t>
      </w:r>
      <w:r w:rsidRPr="00BF22B3">
        <w:rPr>
          <w:rFonts w:asciiTheme="minorHAnsi" w:eastAsia="Calibri" w:hAnsiTheme="minorHAnsi" w:cstheme="minorHAnsi"/>
          <w:spacing w:val="1"/>
        </w:rPr>
        <w:t>u</w:t>
      </w:r>
      <w:r w:rsidRPr="00BF22B3">
        <w:rPr>
          <w:rFonts w:asciiTheme="minorHAnsi" w:eastAsia="Calibri" w:hAnsiTheme="minorHAnsi" w:cstheme="minorHAnsi"/>
          <w:spacing w:val="-2"/>
        </w:rPr>
        <w:t>t</w:t>
      </w:r>
      <w:r w:rsidRPr="00BF22B3">
        <w:rPr>
          <w:rFonts w:asciiTheme="minorHAnsi" w:eastAsia="Calibri" w:hAnsiTheme="minorHAnsi" w:cstheme="minorHAnsi"/>
        </w:rPr>
        <w:t>hori</w:t>
      </w:r>
      <w:r w:rsidRPr="00BF22B3">
        <w:rPr>
          <w:rFonts w:asciiTheme="minorHAnsi" w:eastAsia="Calibri" w:hAnsiTheme="minorHAnsi" w:cstheme="minorHAnsi"/>
          <w:spacing w:val="-1"/>
        </w:rPr>
        <w:t>z</w:t>
      </w:r>
      <w:r w:rsidRPr="00BF22B3">
        <w:rPr>
          <w:rFonts w:asciiTheme="minorHAnsi" w:eastAsia="Calibri" w:hAnsiTheme="minorHAnsi" w:cstheme="minorHAnsi"/>
        </w:rPr>
        <w:t>ing</w:t>
      </w:r>
      <w:r w:rsidRPr="00BF22B3">
        <w:rPr>
          <w:rFonts w:asciiTheme="minorHAnsi" w:eastAsia="Calibri" w:hAnsiTheme="minorHAnsi" w:cstheme="minorHAnsi"/>
          <w:spacing w:val="-2"/>
        </w:rPr>
        <w:t xml:space="preserve"> </w:t>
      </w:r>
      <w:r w:rsidRPr="00BF22B3">
        <w:rPr>
          <w:rFonts w:asciiTheme="minorHAnsi" w:eastAsia="Calibri" w:hAnsiTheme="minorHAnsi" w:cstheme="minorHAnsi"/>
          <w:spacing w:val="-3"/>
        </w:rPr>
        <w:t>O</w:t>
      </w:r>
      <w:r w:rsidRPr="00BF22B3">
        <w:rPr>
          <w:rFonts w:asciiTheme="minorHAnsi" w:eastAsia="Calibri" w:hAnsiTheme="minorHAnsi" w:cstheme="minorHAnsi"/>
        </w:rPr>
        <w:t>ffi</w:t>
      </w:r>
      <w:r w:rsidRPr="00BF22B3">
        <w:rPr>
          <w:rFonts w:asciiTheme="minorHAnsi" w:eastAsia="Calibri" w:hAnsiTheme="minorHAnsi" w:cstheme="minorHAnsi"/>
          <w:spacing w:val="-1"/>
        </w:rPr>
        <w:t>c</w:t>
      </w:r>
      <w:r w:rsidRPr="00BF22B3">
        <w:rPr>
          <w:rFonts w:asciiTheme="minorHAnsi" w:eastAsia="Calibri" w:hAnsiTheme="minorHAnsi" w:cstheme="minorHAnsi"/>
        </w:rPr>
        <w:t>ial’s</w:t>
      </w:r>
      <w:r w:rsidRPr="00BF22B3">
        <w:rPr>
          <w:rFonts w:asciiTheme="minorHAnsi" w:eastAsia="Calibri" w:hAnsiTheme="minorHAnsi" w:cstheme="minorHAnsi"/>
          <w:spacing w:val="-2"/>
        </w:rPr>
        <w:t xml:space="preserve"> </w:t>
      </w:r>
      <w:r w:rsidRPr="00BF22B3">
        <w:rPr>
          <w:rFonts w:asciiTheme="minorHAnsi" w:hAnsiTheme="minorHAnsi" w:cstheme="minorHAnsi"/>
        </w:rPr>
        <w:t>N</w:t>
      </w:r>
      <w:r w:rsidRPr="00BF22B3">
        <w:rPr>
          <w:rFonts w:asciiTheme="minorHAnsi" w:hAnsiTheme="minorHAnsi" w:cstheme="minorHAnsi"/>
          <w:spacing w:val="-3"/>
        </w:rPr>
        <w:t>a</w:t>
      </w:r>
      <w:r w:rsidR="00BC2109">
        <w:rPr>
          <w:rFonts w:asciiTheme="minorHAnsi" w:hAnsiTheme="minorHAnsi" w:cstheme="minorHAnsi"/>
        </w:rPr>
        <w:t>me</w:t>
      </w:r>
      <w:r w:rsidR="009A0B7C">
        <w:rPr>
          <w:rFonts w:asciiTheme="minorHAnsi" w:hAnsiTheme="minorHAnsi" w:cstheme="minorHAnsi"/>
        </w:rPr>
        <w:t>_______________________________________</w:t>
      </w:r>
      <w:r w:rsidR="00BC2109">
        <w:rPr>
          <w:rFonts w:asciiTheme="minorHAnsi" w:hAnsiTheme="minorHAnsi" w:cstheme="minorHAnsi"/>
        </w:rPr>
        <w:t>_</w:t>
      </w:r>
      <w:r w:rsidR="00F87846">
        <w:rPr>
          <w:rFonts w:asciiTheme="minorHAnsi" w:hAnsiTheme="minorHAnsi" w:cstheme="minorHAnsi"/>
        </w:rPr>
        <w:t>__________________________</w:t>
      </w:r>
    </w:p>
    <w:p w14:paraId="0F080EB3" w14:textId="77777777" w:rsidR="004273CF" w:rsidRDefault="00E704FA" w:rsidP="00C04578">
      <w:pPr>
        <w:pStyle w:val="BodyText"/>
        <w:tabs>
          <w:tab w:val="left" w:pos="9501"/>
        </w:tabs>
        <w:spacing w:before="51"/>
        <w:ind w:left="720"/>
        <w:rPr>
          <w:rFonts w:asciiTheme="minorHAnsi" w:hAnsiTheme="minorHAnsi" w:cstheme="minorHAnsi"/>
          <w:spacing w:val="-1"/>
        </w:rPr>
      </w:pPr>
      <w:r w:rsidRPr="00BF22B3">
        <w:rPr>
          <w:rFonts w:asciiTheme="minorHAnsi" w:hAnsiTheme="minorHAnsi" w:cstheme="minorHAnsi"/>
          <w:spacing w:val="-1"/>
        </w:rPr>
        <w:t xml:space="preserve"> </w:t>
      </w:r>
    </w:p>
    <w:p w14:paraId="43289CCE" w14:textId="77777777" w:rsidR="004273CF" w:rsidRPr="00F87846" w:rsidRDefault="004273CF" w:rsidP="00C04578">
      <w:pPr>
        <w:pStyle w:val="BodyText"/>
        <w:tabs>
          <w:tab w:val="left" w:pos="9501"/>
        </w:tabs>
        <w:spacing w:before="51"/>
        <w:ind w:left="720"/>
        <w:rPr>
          <w:rFonts w:asciiTheme="minorHAnsi" w:hAnsiTheme="minorHAnsi" w:cstheme="minorHAnsi"/>
          <w:spacing w:val="-1"/>
          <w:sz w:val="12"/>
        </w:rPr>
      </w:pPr>
    </w:p>
    <w:p w14:paraId="08145206" w14:textId="77777777" w:rsidR="00E704FA" w:rsidRPr="00BF22B3" w:rsidRDefault="00E704FA" w:rsidP="00C04578">
      <w:pPr>
        <w:pStyle w:val="BodyText"/>
        <w:tabs>
          <w:tab w:val="left" w:pos="9501"/>
        </w:tabs>
        <w:spacing w:before="51"/>
        <w:ind w:left="720"/>
        <w:rPr>
          <w:rFonts w:asciiTheme="minorHAnsi" w:hAnsiTheme="minorHAnsi" w:cstheme="minorHAnsi"/>
        </w:rPr>
      </w:pPr>
      <w:r w:rsidRPr="00BF22B3">
        <w:rPr>
          <w:rFonts w:asciiTheme="minorHAnsi" w:hAnsiTheme="minorHAnsi" w:cstheme="minorHAnsi"/>
        </w:rPr>
        <w:t>T</w:t>
      </w:r>
      <w:r w:rsidRPr="00BF22B3">
        <w:rPr>
          <w:rFonts w:asciiTheme="minorHAnsi" w:hAnsiTheme="minorHAnsi" w:cstheme="minorHAnsi"/>
          <w:spacing w:val="-3"/>
        </w:rPr>
        <w:t>i</w:t>
      </w:r>
      <w:r w:rsidRPr="00BF22B3">
        <w:rPr>
          <w:rFonts w:asciiTheme="minorHAnsi" w:hAnsiTheme="minorHAnsi" w:cstheme="minorHAnsi"/>
        </w:rPr>
        <w:t>tle:</w:t>
      </w:r>
      <w:r w:rsidRPr="00BF22B3">
        <w:rPr>
          <w:rFonts w:asciiTheme="minorHAnsi" w:hAnsiTheme="minorHAnsi" w:cstheme="minorHAnsi"/>
          <w:spacing w:val="-2"/>
        </w:rPr>
        <w:t xml:space="preserve"> </w:t>
      </w:r>
      <w:r w:rsidRPr="00BF22B3">
        <w:rPr>
          <w:rFonts w:asciiTheme="minorHAnsi" w:hAnsiTheme="minorHAnsi" w:cstheme="minorHAnsi"/>
          <w:u w:val="single" w:color="000000"/>
        </w:rPr>
        <w:t xml:space="preserve"> </w:t>
      </w:r>
      <w:r w:rsidRPr="00BF22B3">
        <w:rPr>
          <w:rFonts w:asciiTheme="minorHAnsi" w:hAnsiTheme="minorHAnsi" w:cstheme="minorHAnsi"/>
          <w:u w:val="single" w:color="000000"/>
        </w:rPr>
        <w:tab/>
      </w:r>
    </w:p>
    <w:p w14:paraId="0E9B52BA" w14:textId="77777777" w:rsidR="00E704FA" w:rsidRPr="00BF22B3" w:rsidRDefault="00E704FA" w:rsidP="00C04578">
      <w:pPr>
        <w:spacing w:before="4" w:line="240" w:lineRule="exact"/>
        <w:ind w:left="580"/>
        <w:rPr>
          <w:rFonts w:cstheme="minorHAnsi"/>
          <w:sz w:val="20"/>
          <w:szCs w:val="20"/>
        </w:rPr>
      </w:pPr>
    </w:p>
    <w:p w14:paraId="77C152ED" w14:textId="77777777" w:rsidR="00F87846" w:rsidRPr="00964423" w:rsidRDefault="00E704FA" w:rsidP="00964423">
      <w:pPr>
        <w:pStyle w:val="BodyText"/>
        <w:tabs>
          <w:tab w:val="left" w:pos="9501"/>
        </w:tabs>
        <w:spacing w:before="51"/>
        <w:ind w:left="720"/>
        <w:rPr>
          <w:rFonts w:asciiTheme="minorHAnsi" w:hAnsiTheme="minorHAnsi" w:cstheme="minorHAnsi"/>
        </w:rPr>
      </w:pPr>
      <w:r w:rsidRPr="00BF22B3">
        <w:rPr>
          <w:rFonts w:asciiTheme="minorHAnsi" w:eastAsia="Calibri" w:hAnsiTheme="minorHAnsi" w:cstheme="minorHAnsi"/>
        </w:rPr>
        <w:t>A</w:t>
      </w:r>
      <w:r w:rsidRPr="00BF22B3">
        <w:rPr>
          <w:rFonts w:asciiTheme="minorHAnsi" w:eastAsia="Calibri" w:hAnsiTheme="minorHAnsi" w:cstheme="minorHAnsi"/>
          <w:spacing w:val="1"/>
        </w:rPr>
        <w:t>u</w:t>
      </w:r>
      <w:r w:rsidRPr="00BF22B3">
        <w:rPr>
          <w:rFonts w:asciiTheme="minorHAnsi" w:eastAsia="Calibri" w:hAnsiTheme="minorHAnsi" w:cstheme="minorHAnsi"/>
          <w:spacing w:val="-2"/>
        </w:rPr>
        <w:t>t</w:t>
      </w:r>
      <w:r w:rsidRPr="00BF22B3">
        <w:rPr>
          <w:rFonts w:asciiTheme="minorHAnsi" w:eastAsia="Calibri" w:hAnsiTheme="minorHAnsi" w:cstheme="minorHAnsi"/>
        </w:rPr>
        <w:t>hori</w:t>
      </w:r>
      <w:r w:rsidRPr="00BF22B3">
        <w:rPr>
          <w:rFonts w:asciiTheme="minorHAnsi" w:eastAsia="Calibri" w:hAnsiTheme="minorHAnsi" w:cstheme="minorHAnsi"/>
          <w:spacing w:val="-1"/>
        </w:rPr>
        <w:t>z</w:t>
      </w:r>
      <w:r w:rsidRPr="00BF22B3">
        <w:rPr>
          <w:rFonts w:asciiTheme="minorHAnsi" w:eastAsia="Calibri" w:hAnsiTheme="minorHAnsi" w:cstheme="minorHAnsi"/>
        </w:rPr>
        <w:t xml:space="preserve">ing </w:t>
      </w:r>
      <w:r w:rsidRPr="00BF22B3">
        <w:rPr>
          <w:rFonts w:asciiTheme="minorHAnsi" w:eastAsia="Calibri" w:hAnsiTheme="minorHAnsi" w:cstheme="minorHAnsi"/>
          <w:spacing w:val="-3"/>
        </w:rPr>
        <w:t>O</w:t>
      </w:r>
      <w:r w:rsidRPr="00BF22B3">
        <w:rPr>
          <w:rFonts w:asciiTheme="minorHAnsi" w:eastAsia="Calibri" w:hAnsiTheme="minorHAnsi" w:cstheme="minorHAnsi"/>
        </w:rPr>
        <w:t>ffi</w:t>
      </w:r>
      <w:r w:rsidRPr="00BF22B3">
        <w:rPr>
          <w:rFonts w:asciiTheme="minorHAnsi" w:eastAsia="Calibri" w:hAnsiTheme="minorHAnsi" w:cstheme="minorHAnsi"/>
          <w:spacing w:val="-1"/>
        </w:rPr>
        <w:t>c</w:t>
      </w:r>
      <w:r w:rsidRPr="00BF22B3">
        <w:rPr>
          <w:rFonts w:asciiTheme="minorHAnsi" w:eastAsia="Calibri" w:hAnsiTheme="minorHAnsi" w:cstheme="minorHAnsi"/>
        </w:rPr>
        <w:t>ial’s Si</w:t>
      </w:r>
      <w:r w:rsidRPr="00BF22B3">
        <w:rPr>
          <w:rFonts w:asciiTheme="minorHAnsi" w:eastAsia="Calibri" w:hAnsiTheme="minorHAnsi" w:cstheme="minorHAnsi"/>
          <w:spacing w:val="-3"/>
        </w:rPr>
        <w:t>g</w:t>
      </w:r>
      <w:r w:rsidRPr="00BF22B3">
        <w:rPr>
          <w:rFonts w:asciiTheme="minorHAnsi" w:eastAsia="Calibri" w:hAnsiTheme="minorHAnsi" w:cstheme="minorHAnsi"/>
        </w:rPr>
        <w:t>na</w:t>
      </w:r>
      <w:r w:rsidRPr="00BF22B3">
        <w:rPr>
          <w:rFonts w:asciiTheme="minorHAnsi" w:eastAsia="Calibri" w:hAnsiTheme="minorHAnsi" w:cstheme="minorHAnsi"/>
          <w:spacing w:val="-1"/>
        </w:rPr>
        <w:t>t</w:t>
      </w:r>
      <w:r w:rsidRPr="00BF22B3">
        <w:rPr>
          <w:rFonts w:asciiTheme="minorHAnsi" w:eastAsia="Calibri" w:hAnsiTheme="minorHAnsi" w:cstheme="minorHAnsi"/>
        </w:rPr>
        <w:t>ure:</w:t>
      </w:r>
      <w:r w:rsidRPr="00BF22B3">
        <w:rPr>
          <w:rFonts w:asciiTheme="minorHAnsi" w:eastAsia="Calibri" w:hAnsiTheme="minorHAnsi" w:cstheme="minorHAnsi"/>
          <w:spacing w:val="-1"/>
        </w:rPr>
        <w:t xml:space="preserve"> </w:t>
      </w:r>
      <w:r w:rsidRPr="00BF22B3">
        <w:rPr>
          <w:rFonts w:asciiTheme="minorHAnsi" w:eastAsia="Calibri" w:hAnsiTheme="minorHAnsi" w:cstheme="minorHAnsi"/>
          <w:u w:val="single" w:color="000000"/>
        </w:rPr>
        <w:t xml:space="preserve"> </w:t>
      </w:r>
      <w:r w:rsidRPr="00BF22B3">
        <w:rPr>
          <w:rFonts w:asciiTheme="minorHAnsi" w:eastAsia="Calibri" w:hAnsiTheme="minorHAnsi" w:cstheme="minorHAnsi"/>
          <w:u w:val="single" w:color="000000"/>
        </w:rPr>
        <w:tab/>
      </w:r>
    </w:p>
    <w:p w14:paraId="4E97587D" w14:textId="77777777" w:rsidR="00F87846" w:rsidRPr="00964423" w:rsidRDefault="00F87846" w:rsidP="00964423">
      <w:pPr>
        <w:pStyle w:val="BodyText"/>
        <w:ind w:left="720" w:right="446"/>
        <w:rPr>
          <w:rFonts w:asciiTheme="minorHAnsi" w:hAnsiTheme="minorHAnsi" w:cstheme="minorHAnsi"/>
          <w:sz w:val="18"/>
          <w:szCs w:val="18"/>
        </w:rPr>
      </w:pPr>
      <w:r w:rsidRPr="00964423">
        <w:rPr>
          <w:rFonts w:asciiTheme="minorHAnsi" w:hAnsiTheme="minorHAnsi" w:cstheme="minorHAnsi"/>
          <w:sz w:val="18"/>
          <w:szCs w:val="18"/>
        </w:rPr>
        <w:t>By signing this form, I</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ta</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e th</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 xml:space="preserve">t I </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m</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autho</w:t>
      </w:r>
      <w:r w:rsidRPr="00964423">
        <w:rPr>
          <w:rFonts w:asciiTheme="minorHAnsi" w:hAnsiTheme="minorHAnsi" w:cstheme="minorHAnsi"/>
          <w:spacing w:val="-3"/>
          <w:sz w:val="18"/>
          <w:szCs w:val="18"/>
        </w:rPr>
        <w:t>r</w:t>
      </w:r>
      <w:r w:rsidRPr="00964423">
        <w:rPr>
          <w:rFonts w:asciiTheme="minorHAnsi" w:hAnsiTheme="minorHAnsi" w:cstheme="minorHAnsi"/>
          <w:sz w:val="18"/>
          <w:szCs w:val="18"/>
        </w:rPr>
        <w:t>i</w:t>
      </w:r>
      <w:r w:rsidRPr="00964423">
        <w:rPr>
          <w:rFonts w:asciiTheme="minorHAnsi" w:hAnsiTheme="minorHAnsi" w:cstheme="minorHAnsi"/>
          <w:spacing w:val="-2"/>
          <w:sz w:val="18"/>
          <w:szCs w:val="18"/>
        </w:rPr>
        <w:t>z</w:t>
      </w:r>
      <w:r w:rsidRPr="00964423">
        <w:rPr>
          <w:rFonts w:asciiTheme="minorHAnsi" w:hAnsiTheme="minorHAnsi" w:cstheme="minorHAnsi"/>
          <w:sz w:val="18"/>
          <w:szCs w:val="18"/>
        </w:rPr>
        <w:t>ed to</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c</w:t>
      </w:r>
      <w:r w:rsidRPr="00964423">
        <w:rPr>
          <w:rFonts w:asciiTheme="minorHAnsi" w:hAnsiTheme="minorHAnsi" w:cstheme="minorHAnsi"/>
          <w:spacing w:val="-2"/>
          <w:sz w:val="18"/>
          <w:szCs w:val="18"/>
        </w:rPr>
        <w:t>o</w:t>
      </w:r>
      <w:r w:rsidRPr="00964423">
        <w:rPr>
          <w:rFonts w:asciiTheme="minorHAnsi" w:hAnsiTheme="minorHAnsi" w:cstheme="minorHAnsi"/>
          <w:spacing w:val="1"/>
          <w:sz w:val="18"/>
          <w:szCs w:val="18"/>
        </w:rPr>
        <w:t>m</w:t>
      </w:r>
      <w:r w:rsidRPr="00964423">
        <w:rPr>
          <w:rFonts w:asciiTheme="minorHAnsi" w:hAnsiTheme="minorHAnsi" w:cstheme="minorHAnsi"/>
          <w:spacing w:val="-2"/>
          <w:sz w:val="18"/>
          <w:szCs w:val="18"/>
        </w:rPr>
        <w:t>m</w:t>
      </w:r>
      <w:r w:rsidRPr="00964423">
        <w:rPr>
          <w:rFonts w:asciiTheme="minorHAnsi" w:hAnsiTheme="minorHAnsi" w:cstheme="minorHAnsi"/>
          <w:sz w:val="18"/>
          <w:szCs w:val="18"/>
        </w:rPr>
        <w:t xml:space="preserve">it </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 xml:space="preserve">he </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b</w:t>
      </w:r>
      <w:r w:rsidRPr="00964423">
        <w:rPr>
          <w:rFonts w:asciiTheme="minorHAnsi" w:hAnsiTheme="minorHAnsi" w:cstheme="minorHAnsi"/>
          <w:spacing w:val="-2"/>
          <w:sz w:val="18"/>
          <w:szCs w:val="18"/>
        </w:rPr>
        <w:t>ov</w:t>
      </w:r>
      <w:r w:rsidRPr="00964423">
        <w:rPr>
          <w:rFonts w:asciiTheme="minorHAnsi" w:hAnsiTheme="minorHAnsi" w:cstheme="minorHAnsi"/>
          <w:spacing w:val="5"/>
          <w:sz w:val="18"/>
          <w:szCs w:val="18"/>
        </w:rPr>
        <w:t>e</w:t>
      </w:r>
      <w:r w:rsidRPr="00964423">
        <w:rPr>
          <w:rFonts w:asciiTheme="minorHAnsi" w:hAnsiTheme="minorHAnsi" w:cstheme="minorHAnsi"/>
          <w:sz w:val="18"/>
          <w:szCs w:val="18"/>
        </w:rPr>
        <w:t>-na</w:t>
      </w:r>
      <w:r w:rsidRPr="00964423">
        <w:rPr>
          <w:rFonts w:asciiTheme="minorHAnsi" w:hAnsiTheme="minorHAnsi" w:cstheme="minorHAnsi"/>
          <w:spacing w:val="1"/>
          <w:sz w:val="18"/>
          <w:szCs w:val="18"/>
        </w:rPr>
        <w:t>m</w:t>
      </w:r>
      <w:r w:rsidRPr="00964423">
        <w:rPr>
          <w:rFonts w:asciiTheme="minorHAnsi" w:hAnsiTheme="minorHAnsi" w:cstheme="minorHAnsi"/>
          <w:sz w:val="18"/>
          <w:szCs w:val="18"/>
        </w:rPr>
        <w:t>ed</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or</w:t>
      </w:r>
      <w:r w:rsidRPr="00964423">
        <w:rPr>
          <w:rFonts w:asciiTheme="minorHAnsi" w:hAnsiTheme="minorHAnsi" w:cstheme="minorHAnsi"/>
          <w:spacing w:val="-2"/>
          <w:sz w:val="18"/>
          <w:szCs w:val="18"/>
        </w:rPr>
        <w:t>g</w:t>
      </w:r>
      <w:r w:rsidRPr="00964423">
        <w:rPr>
          <w:rFonts w:asciiTheme="minorHAnsi" w:hAnsiTheme="minorHAnsi" w:cstheme="minorHAnsi"/>
          <w:sz w:val="18"/>
          <w:szCs w:val="18"/>
        </w:rPr>
        <w:t>ani</w:t>
      </w:r>
      <w:r w:rsidRPr="00964423">
        <w:rPr>
          <w:rFonts w:asciiTheme="minorHAnsi" w:hAnsiTheme="minorHAnsi" w:cstheme="minorHAnsi"/>
          <w:spacing w:val="-2"/>
          <w:sz w:val="18"/>
          <w:szCs w:val="18"/>
        </w:rPr>
        <w:t>z</w:t>
      </w:r>
      <w:r w:rsidRPr="00964423">
        <w:rPr>
          <w:rFonts w:asciiTheme="minorHAnsi" w:hAnsiTheme="minorHAnsi" w:cstheme="minorHAnsi"/>
          <w:sz w:val="18"/>
          <w:szCs w:val="18"/>
        </w:rPr>
        <w:t>at</w:t>
      </w:r>
      <w:r w:rsidRPr="00964423">
        <w:rPr>
          <w:rFonts w:asciiTheme="minorHAnsi" w:hAnsiTheme="minorHAnsi" w:cstheme="minorHAnsi"/>
          <w:spacing w:val="-2"/>
          <w:sz w:val="18"/>
          <w:szCs w:val="18"/>
        </w:rPr>
        <w:t>i</w:t>
      </w:r>
      <w:r w:rsidRPr="00964423">
        <w:rPr>
          <w:rFonts w:asciiTheme="minorHAnsi" w:hAnsiTheme="minorHAnsi" w:cstheme="minorHAnsi"/>
          <w:sz w:val="18"/>
          <w:szCs w:val="18"/>
        </w:rPr>
        <w:t xml:space="preserve">on </w:t>
      </w:r>
      <w:r w:rsidRPr="00964423">
        <w:rPr>
          <w:rFonts w:asciiTheme="minorHAnsi" w:hAnsiTheme="minorHAnsi" w:cstheme="minorHAnsi"/>
          <w:spacing w:val="-2"/>
          <w:sz w:val="18"/>
          <w:szCs w:val="18"/>
        </w:rPr>
        <w:t>i</w:t>
      </w:r>
      <w:r w:rsidRPr="00964423">
        <w:rPr>
          <w:rFonts w:asciiTheme="minorHAnsi" w:hAnsiTheme="minorHAnsi" w:cstheme="minorHAnsi"/>
          <w:sz w:val="18"/>
          <w:szCs w:val="18"/>
        </w:rPr>
        <w:t>n</w:t>
      </w:r>
      <w:r w:rsidRPr="00964423">
        <w:rPr>
          <w:rFonts w:asciiTheme="minorHAnsi" w:hAnsiTheme="minorHAnsi" w:cstheme="minorHAnsi"/>
          <w:spacing w:val="3"/>
          <w:sz w:val="18"/>
          <w:szCs w:val="18"/>
        </w:rPr>
        <w:t xml:space="preserve"> </w:t>
      </w:r>
      <w:r w:rsidRPr="00964423">
        <w:rPr>
          <w:rFonts w:asciiTheme="minorHAnsi" w:hAnsiTheme="minorHAnsi" w:cstheme="minorHAnsi"/>
          <w:sz w:val="18"/>
          <w:szCs w:val="18"/>
        </w:rPr>
        <w:t>f</w:t>
      </w:r>
      <w:r w:rsidRPr="00964423">
        <w:rPr>
          <w:rFonts w:asciiTheme="minorHAnsi" w:hAnsiTheme="minorHAnsi" w:cstheme="minorHAnsi"/>
          <w:spacing w:val="-2"/>
          <w:sz w:val="18"/>
          <w:szCs w:val="18"/>
        </w:rPr>
        <w:t>i</w:t>
      </w:r>
      <w:r w:rsidRPr="00964423">
        <w:rPr>
          <w:rFonts w:asciiTheme="minorHAnsi" w:hAnsiTheme="minorHAnsi" w:cstheme="minorHAnsi"/>
          <w:sz w:val="18"/>
          <w:szCs w:val="18"/>
        </w:rPr>
        <w:t>n</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n</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i</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 xml:space="preserve">l </w:t>
      </w:r>
      <w:r w:rsidRPr="00964423">
        <w:rPr>
          <w:rFonts w:asciiTheme="minorHAnsi" w:hAnsiTheme="minorHAnsi" w:cstheme="minorHAnsi"/>
          <w:spacing w:val="-1"/>
          <w:sz w:val="18"/>
          <w:szCs w:val="18"/>
        </w:rPr>
        <w:t>m</w:t>
      </w:r>
      <w:r w:rsidRPr="00964423">
        <w:rPr>
          <w:rFonts w:asciiTheme="minorHAnsi" w:hAnsiTheme="minorHAnsi" w:cstheme="minorHAnsi"/>
          <w:sz w:val="18"/>
          <w:szCs w:val="18"/>
        </w:rPr>
        <w:t>atte</w:t>
      </w:r>
      <w:r w:rsidRPr="00964423">
        <w:rPr>
          <w:rFonts w:asciiTheme="minorHAnsi" w:hAnsiTheme="minorHAnsi" w:cstheme="minorHAnsi"/>
          <w:spacing w:val="-3"/>
          <w:sz w:val="18"/>
          <w:szCs w:val="18"/>
        </w:rPr>
        <w:t>r</w:t>
      </w:r>
      <w:r w:rsidRPr="00964423">
        <w:rPr>
          <w:rFonts w:asciiTheme="minorHAnsi" w:hAnsiTheme="minorHAnsi" w:cstheme="minorHAnsi"/>
          <w:sz w:val="18"/>
          <w:szCs w:val="18"/>
        </w:rPr>
        <w:t>s</w:t>
      </w:r>
      <w:r w:rsidRPr="00964423">
        <w:rPr>
          <w:rFonts w:asciiTheme="minorHAnsi" w:hAnsiTheme="minorHAnsi" w:cstheme="minorHAnsi"/>
          <w:spacing w:val="1"/>
          <w:sz w:val="18"/>
          <w:szCs w:val="18"/>
        </w:rPr>
        <w:t xml:space="preserve"> </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 xml:space="preserve">nd </w:t>
      </w:r>
      <w:r w:rsidRPr="00964423">
        <w:rPr>
          <w:rFonts w:asciiTheme="minorHAnsi" w:hAnsiTheme="minorHAnsi" w:cstheme="minorHAnsi"/>
          <w:spacing w:val="-3"/>
          <w:sz w:val="18"/>
          <w:szCs w:val="18"/>
        </w:rPr>
        <w:t>w</w:t>
      </w:r>
      <w:r w:rsidRPr="00964423">
        <w:rPr>
          <w:rFonts w:asciiTheme="minorHAnsi" w:hAnsiTheme="minorHAnsi" w:cstheme="minorHAnsi"/>
          <w:sz w:val="18"/>
          <w:szCs w:val="18"/>
        </w:rPr>
        <w:t>ill en</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u</w:t>
      </w:r>
      <w:r w:rsidRPr="00964423">
        <w:rPr>
          <w:rFonts w:asciiTheme="minorHAnsi" w:hAnsiTheme="minorHAnsi" w:cstheme="minorHAnsi"/>
          <w:spacing w:val="-3"/>
          <w:sz w:val="18"/>
          <w:szCs w:val="18"/>
        </w:rPr>
        <w:t>r</w:t>
      </w:r>
      <w:r w:rsidRPr="00964423">
        <w:rPr>
          <w:rFonts w:asciiTheme="minorHAnsi" w:hAnsiTheme="minorHAnsi" w:cstheme="minorHAnsi"/>
          <w:sz w:val="18"/>
          <w:szCs w:val="18"/>
        </w:rPr>
        <w:t>e t</w:t>
      </w:r>
      <w:r w:rsidRPr="00964423">
        <w:rPr>
          <w:rFonts w:asciiTheme="minorHAnsi" w:hAnsiTheme="minorHAnsi" w:cstheme="minorHAnsi"/>
          <w:spacing w:val="-2"/>
          <w:sz w:val="18"/>
          <w:szCs w:val="18"/>
        </w:rPr>
        <w:t>h</w:t>
      </w:r>
      <w:r w:rsidRPr="00964423">
        <w:rPr>
          <w:rFonts w:asciiTheme="minorHAnsi" w:hAnsiTheme="minorHAnsi" w:cstheme="minorHAnsi"/>
          <w:sz w:val="18"/>
          <w:szCs w:val="18"/>
        </w:rPr>
        <w:t>at any</w:t>
      </w:r>
      <w:r w:rsidRPr="00964423">
        <w:rPr>
          <w:rFonts w:asciiTheme="minorHAnsi" w:hAnsiTheme="minorHAnsi" w:cstheme="minorHAnsi"/>
          <w:spacing w:val="-2"/>
          <w:sz w:val="18"/>
          <w:szCs w:val="18"/>
        </w:rPr>
        <w:t xml:space="preserve"> f</w:t>
      </w:r>
      <w:r w:rsidRPr="00964423">
        <w:rPr>
          <w:rFonts w:asciiTheme="minorHAnsi" w:hAnsiTheme="minorHAnsi" w:cstheme="minorHAnsi"/>
          <w:sz w:val="18"/>
          <w:szCs w:val="18"/>
        </w:rPr>
        <w:t>un</w:t>
      </w:r>
      <w:r w:rsidRPr="00964423">
        <w:rPr>
          <w:rFonts w:asciiTheme="minorHAnsi" w:hAnsiTheme="minorHAnsi" w:cstheme="minorHAnsi"/>
          <w:spacing w:val="-2"/>
          <w:sz w:val="18"/>
          <w:szCs w:val="18"/>
        </w:rPr>
        <w:t>d</w:t>
      </w:r>
      <w:r w:rsidRPr="00964423">
        <w:rPr>
          <w:rFonts w:asciiTheme="minorHAnsi" w:hAnsiTheme="minorHAnsi" w:cstheme="minorHAnsi"/>
          <w:sz w:val="18"/>
          <w:szCs w:val="18"/>
        </w:rPr>
        <w:t>s</w:t>
      </w:r>
      <w:r w:rsidRPr="00964423">
        <w:rPr>
          <w:rFonts w:asciiTheme="minorHAnsi" w:hAnsiTheme="minorHAnsi" w:cstheme="minorHAnsi"/>
          <w:spacing w:val="1"/>
          <w:sz w:val="18"/>
          <w:szCs w:val="18"/>
        </w:rPr>
        <w:t xml:space="preserve"> </w:t>
      </w:r>
      <w:r w:rsidRPr="00964423">
        <w:rPr>
          <w:rFonts w:asciiTheme="minorHAnsi" w:hAnsiTheme="minorHAnsi" w:cstheme="minorHAnsi"/>
          <w:sz w:val="18"/>
          <w:szCs w:val="18"/>
        </w:rPr>
        <w:t>r</w:t>
      </w:r>
      <w:r w:rsidRPr="00964423">
        <w:rPr>
          <w:rFonts w:asciiTheme="minorHAnsi" w:hAnsiTheme="minorHAnsi" w:cstheme="minorHAnsi"/>
          <w:spacing w:val="-2"/>
          <w:sz w:val="18"/>
          <w:szCs w:val="18"/>
        </w:rPr>
        <w:t>e</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ei</w:t>
      </w:r>
      <w:r w:rsidRPr="00964423">
        <w:rPr>
          <w:rFonts w:asciiTheme="minorHAnsi" w:hAnsiTheme="minorHAnsi" w:cstheme="minorHAnsi"/>
          <w:spacing w:val="-2"/>
          <w:sz w:val="18"/>
          <w:szCs w:val="18"/>
        </w:rPr>
        <w:t>ve</w:t>
      </w:r>
      <w:r w:rsidRPr="00964423">
        <w:rPr>
          <w:rFonts w:asciiTheme="minorHAnsi" w:hAnsiTheme="minorHAnsi" w:cstheme="minorHAnsi"/>
          <w:sz w:val="18"/>
          <w:szCs w:val="18"/>
        </w:rPr>
        <w:t>d as</w:t>
      </w:r>
      <w:r w:rsidRPr="00964423">
        <w:rPr>
          <w:rFonts w:asciiTheme="minorHAnsi" w:hAnsiTheme="minorHAnsi" w:cstheme="minorHAnsi"/>
          <w:spacing w:val="-1"/>
          <w:sz w:val="18"/>
          <w:szCs w:val="18"/>
        </w:rPr>
        <w:t xml:space="preserve"> </w:t>
      </w:r>
      <w:r w:rsidRPr="00964423">
        <w:rPr>
          <w:rFonts w:asciiTheme="minorHAnsi" w:hAnsiTheme="minorHAnsi" w:cstheme="minorHAnsi"/>
          <w:sz w:val="18"/>
          <w:szCs w:val="18"/>
        </w:rPr>
        <w:t>a r</w:t>
      </w:r>
      <w:r w:rsidRPr="00964423">
        <w:rPr>
          <w:rFonts w:asciiTheme="minorHAnsi" w:hAnsiTheme="minorHAnsi" w:cstheme="minorHAnsi"/>
          <w:spacing w:val="-2"/>
          <w:sz w:val="18"/>
          <w:szCs w:val="18"/>
        </w:rPr>
        <w:t>e</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ult</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 xml:space="preserve">of </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his</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ap</w:t>
      </w:r>
      <w:r w:rsidRPr="00964423">
        <w:rPr>
          <w:rFonts w:asciiTheme="minorHAnsi" w:hAnsiTheme="minorHAnsi" w:cstheme="minorHAnsi"/>
          <w:spacing w:val="-2"/>
          <w:sz w:val="18"/>
          <w:szCs w:val="18"/>
        </w:rPr>
        <w:t>p</w:t>
      </w:r>
      <w:r w:rsidRPr="00964423">
        <w:rPr>
          <w:rFonts w:asciiTheme="minorHAnsi" w:hAnsiTheme="minorHAnsi" w:cstheme="minorHAnsi"/>
          <w:sz w:val="18"/>
          <w:szCs w:val="18"/>
        </w:rPr>
        <w:t>l</w:t>
      </w:r>
      <w:r w:rsidRPr="00964423">
        <w:rPr>
          <w:rFonts w:asciiTheme="minorHAnsi" w:hAnsiTheme="minorHAnsi" w:cstheme="minorHAnsi"/>
          <w:spacing w:val="-2"/>
          <w:sz w:val="18"/>
          <w:szCs w:val="18"/>
        </w:rPr>
        <w:t>i</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at</w:t>
      </w:r>
      <w:r w:rsidRPr="00964423">
        <w:rPr>
          <w:rFonts w:asciiTheme="minorHAnsi" w:hAnsiTheme="minorHAnsi" w:cstheme="minorHAnsi"/>
          <w:spacing w:val="-2"/>
          <w:sz w:val="18"/>
          <w:szCs w:val="18"/>
        </w:rPr>
        <w:t>i</w:t>
      </w:r>
      <w:r w:rsidRPr="00964423">
        <w:rPr>
          <w:rFonts w:asciiTheme="minorHAnsi" w:hAnsiTheme="minorHAnsi" w:cstheme="minorHAnsi"/>
          <w:sz w:val="18"/>
          <w:szCs w:val="18"/>
        </w:rPr>
        <w:t>on</w:t>
      </w:r>
      <w:r w:rsidRPr="00964423">
        <w:rPr>
          <w:rFonts w:asciiTheme="minorHAnsi" w:hAnsiTheme="minorHAnsi" w:cstheme="minorHAnsi"/>
          <w:spacing w:val="4"/>
          <w:sz w:val="18"/>
          <w:szCs w:val="18"/>
        </w:rPr>
        <w:t xml:space="preserve"> </w:t>
      </w:r>
      <w:r w:rsidRPr="00964423">
        <w:rPr>
          <w:rFonts w:asciiTheme="minorHAnsi" w:hAnsiTheme="minorHAnsi" w:cstheme="minorHAnsi"/>
          <w:sz w:val="18"/>
          <w:szCs w:val="18"/>
        </w:rPr>
        <w:t xml:space="preserve">are </w:t>
      </w:r>
      <w:r w:rsidRPr="00964423">
        <w:rPr>
          <w:rFonts w:asciiTheme="minorHAnsi" w:hAnsiTheme="minorHAnsi" w:cstheme="minorHAnsi"/>
          <w:spacing w:val="-2"/>
          <w:sz w:val="18"/>
          <w:szCs w:val="18"/>
        </w:rPr>
        <w:t>u</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ed</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only</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for</w:t>
      </w:r>
      <w:r w:rsidRPr="00964423">
        <w:rPr>
          <w:rFonts w:asciiTheme="minorHAnsi" w:hAnsiTheme="minorHAnsi" w:cstheme="minorHAnsi"/>
          <w:spacing w:val="-3"/>
          <w:sz w:val="18"/>
          <w:szCs w:val="18"/>
        </w:rPr>
        <w:t xml:space="preserve"> </w:t>
      </w:r>
      <w:r w:rsidRPr="00964423">
        <w:rPr>
          <w:rFonts w:asciiTheme="minorHAnsi" w:hAnsiTheme="minorHAnsi" w:cstheme="minorHAnsi"/>
          <w:sz w:val="18"/>
          <w:szCs w:val="18"/>
        </w:rPr>
        <w:t>the</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pur</w:t>
      </w:r>
      <w:r w:rsidRPr="00964423">
        <w:rPr>
          <w:rFonts w:asciiTheme="minorHAnsi" w:hAnsiTheme="minorHAnsi" w:cstheme="minorHAnsi"/>
          <w:spacing w:val="-2"/>
          <w:sz w:val="18"/>
          <w:szCs w:val="18"/>
        </w:rPr>
        <w:t>p</w:t>
      </w:r>
      <w:r w:rsidRPr="00964423">
        <w:rPr>
          <w:rFonts w:asciiTheme="minorHAnsi" w:hAnsiTheme="minorHAnsi" w:cstheme="minorHAnsi"/>
          <w:sz w:val="18"/>
          <w:szCs w:val="18"/>
        </w:rPr>
        <w:t>o</w:t>
      </w:r>
      <w:r w:rsidRPr="00964423">
        <w:rPr>
          <w:rFonts w:asciiTheme="minorHAnsi" w:hAnsiTheme="minorHAnsi" w:cstheme="minorHAnsi"/>
          <w:spacing w:val="1"/>
          <w:sz w:val="18"/>
          <w:szCs w:val="18"/>
        </w:rPr>
        <w:t>s</w:t>
      </w:r>
      <w:r w:rsidRPr="00964423">
        <w:rPr>
          <w:rFonts w:asciiTheme="minorHAnsi" w:hAnsiTheme="minorHAnsi" w:cstheme="minorHAnsi"/>
          <w:spacing w:val="-2"/>
          <w:sz w:val="18"/>
          <w:szCs w:val="18"/>
        </w:rPr>
        <w:t>e</w:t>
      </w:r>
      <w:r w:rsidRPr="00964423">
        <w:rPr>
          <w:rFonts w:asciiTheme="minorHAnsi" w:hAnsiTheme="minorHAnsi" w:cstheme="minorHAnsi"/>
          <w:sz w:val="18"/>
          <w:szCs w:val="18"/>
        </w:rPr>
        <w:t>s</w:t>
      </w:r>
      <w:r w:rsidRPr="00964423">
        <w:rPr>
          <w:rFonts w:asciiTheme="minorHAnsi" w:hAnsiTheme="minorHAnsi" w:cstheme="minorHAnsi"/>
          <w:spacing w:val="1"/>
          <w:sz w:val="18"/>
          <w:szCs w:val="18"/>
        </w:rPr>
        <w:t xml:space="preserve"> s</w:t>
      </w:r>
      <w:r w:rsidRPr="00964423">
        <w:rPr>
          <w:rFonts w:asciiTheme="minorHAnsi" w:hAnsiTheme="minorHAnsi" w:cstheme="minorHAnsi"/>
          <w:spacing w:val="-2"/>
          <w:sz w:val="18"/>
          <w:szCs w:val="18"/>
        </w:rPr>
        <w:t>e</w:t>
      </w:r>
      <w:r w:rsidRPr="00964423">
        <w:rPr>
          <w:rFonts w:asciiTheme="minorHAnsi" w:hAnsiTheme="minorHAnsi" w:cstheme="minorHAnsi"/>
          <w:sz w:val="18"/>
          <w:szCs w:val="18"/>
        </w:rPr>
        <w:t>t for</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h he</w:t>
      </w:r>
      <w:r w:rsidRPr="00964423">
        <w:rPr>
          <w:rFonts w:asciiTheme="minorHAnsi" w:hAnsiTheme="minorHAnsi" w:cstheme="minorHAnsi"/>
          <w:spacing w:val="-3"/>
          <w:sz w:val="18"/>
          <w:szCs w:val="18"/>
        </w:rPr>
        <w:t>r</w:t>
      </w:r>
      <w:r w:rsidRPr="00964423">
        <w:rPr>
          <w:rFonts w:asciiTheme="minorHAnsi" w:hAnsiTheme="minorHAnsi" w:cstheme="minorHAnsi"/>
          <w:sz w:val="18"/>
          <w:szCs w:val="18"/>
        </w:rPr>
        <w:t>ein.</w:t>
      </w:r>
      <w:r w:rsidRPr="00964423">
        <w:rPr>
          <w:rFonts w:asciiTheme="minorHAnsi" w:hAnsiTheme="minorHAnsi" w:cstheme="minorHAnsi"/>
          <w:spacing w:val="-2"/>
          <w:sz w:val="18"/>
          <w:szCs w:val="18"/>
        </w:rPr>
        <w:t xml:space="preserve"> T</w:t>
      </w:r>
      <w:r w:rsidRPr="00964423">
        <w:rPr>
          <w:rFonts w:asciiTheme="minorHAnsi" w:hAnsiTheme="minorHAnsi" w:cstheme="minorHAnsi"/>
          <w:sz w:val="18"/>
          <w:szCs w:val="18"/>
        </w:rPr>
        <w:t>he unde</w:t>
      </w:r>
      <w:r w:rsidRPr="00964423">
        <w:rPr>
          <w:rFonts w:asciiTheme="minorHAnsi" w:hAnsiTheme="minorHAnsi" w:cstheme="minorHAnsi"/>
          <w:spacing w:val="-3"/>
          <w:sz w:val="18"/>
          <w:szCs w:val="18"/>
        </w:rPr>
        <w:t>r</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i</w:t>
      </w:r>
      <w:r w:rsidRPr="00964423">
        <w:rPr>
          <w:rFonts w:asciiTheme="minorHAnsi" w:hAnsiTheme="minorHAnsi" w:cstheme="minorHAnsi"/>
          <w:spacing w:val="-2"/>
          <w:sz w:val="18"/>
          <w:szCs w:val="18"/>
        </w:rPr>
        <w:t>g</w:t>
      </w:r>
      <w:r w:rsidRPr="00964423">
        <w:rPr>
          <w:rFonts w:asciiTheme="minorHAnsi" w:hAnsiTheme="minorHAnsi" w:cstheme="minorHAnsi"/>
          <w:sz w:val="18"/>
          <w:szCs w:val="18"/>
        </w:rPr>
        <w:t>ned</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er</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if</w:t>
      </w:r>
      <w:r w:rsidRPr="00964423">
        <w:rPr>
          <w:rFonts w:asciiTheme="minorHAnsi" w:hAnsiTheme="minorHAnsi" w:cstheme="minorHAnsi"/>
          <w:spacing w:val="1"/>
          <w:sz w:val="18"/>
          <w:szCs w:val="18"/>
        </w:rPr>
        <w:t>i</w:t>
      </w:r>
      <w:r w:rsidRPr="00964423">
        <w:rPr>
          <w:rFonts w:asciiTheme="minorHAnsi" w:hAnsiTheme="minorHAnsi" w:cstheme="minorHAnsi"/>
          <w:spacing w:val="-2"/>
          <w:sz w:val="18"/>
          <w:szCs w:val="18"/>
        </w:rPr>
        <w:t>e</w:t>
      </w:r>
      <w:r w:rsidRPr="00964423">
        <w:rPr>
          <w:rFonts w:asciiTheme="minorHAnsi" w:hAnsiTheme="minorHAnsi" w:cstheme="minorHAnsi"/>
          <w:sz w:val="18"/>
          <w:szCs w:val="18"/>
        </w:rPr>
        <w:t>s</w:t>
      </w:r>
      <w:r w:rsidRPr="00964423">
        <w:rPr>
          <w:rFonts w:asciiTheme="minorHAnsi" w:hAnsiTheme="minorHAnsi" w:cstheme="minorHAnsi"/>
          <w:spacing w:val="1"/>
          <w:sz w:val="18"/>
          <w:szCs w:val="18"/>
        </w:rPr>
        <w:t xml:space="preserve"> </w:t>
      </w:r>
      <w:r w:rsidRPr="00964423">
        <w:rPr>
          <w:rFonts w:asciiTheme="minorHAnsi" w:hAnsiTheme="minorHAnsi" w:cstheme="minorHAnsi"/>
          <w:sz w:val="18"/>
          <w:szCs w:val="18"/>
        </w:rPr>
        <w:t>t</w:t>
      </w:r>
      <w:r w:rsidRPr="00964423">
        <w:rPr>
          <w:rFonts w:asciiTheme="minorHAnsi" w:hAnsiTheme="minorHAnsi" w:cstheme="minorHAnsi"/>
          <w:spacing w:val="-2"/>
          <w:sz w:val="18"/>
          <w:szCs w:val="18"/>
        </w:rPr>
        <w:t>h</w:t>
      </w:r>
      <w:r w:rsidRPr="00964423">
        <w:rPr>
          <w:rFonts w:asciiTheme="minorHAnsi" w:hAnsiTheme="minorHAnsi" w:cstheme="minorHAnsi"/>
          <w:sz w:val="18"/>
          <w:szCs w:val="18"/>
        </w:rPr>
        <w:t xml:space="preserve">at </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he</w:t>
      </w:r>
      <w:r w:rsidRPr="00964423">
        <w:rPr>
          <w:rFonts w:asciiTheme="minorHAnsi" w:hAnsiTheme="minorHAnsi" w:cstheme="minorHAnsi"/>
          <w:spacing w:val="3"/>
          <w:sz w:val="18"/>
          <w:szCs w:val="18"/>
        </w:rPr>
        <w:t xml:space="preserve"> </w:t>
      </w:r>
      <w:r w:rsidRPr="00964423">
        <w:rPr>
          <w:rFonts w:asciiTheme="minorHAnsi" w:hAnsiTheme="minorHAnsi" w:cstheme="minorHAnsi"/>
          <w:spacing w:val="-2"/>
          <w:sz w:val="18"/>
          <w:szCs w:val="18"/>
        </w:rPr>
        <w:t>i</w:t>
      </w:r>
      <w:r w:rsidRPr="00964423">
        <w:rPr>
          <w:rFonts w:asciiTheme="minorHAnsi" w:hAnsiTheme="minorHAnsi" w:cstheme="minorHAnsi"/>
          <w:sz w:val="18"/>
          <w:szCs w:val="18"/>
        </w:rPr>
        <w:t>nfor</w:t>
      </w:r>
      <w:r w:rsidRPr="00964423">
        <w:rPr>
          <w:rFonts w:asciiTheme="minorHAnsi" w:hAnsiTheme="minorHAnsi" w:cstheme="minorHAnsi"/>
          <w:spacing w:val="-2"/>
          <w:sz w:val="18"/>
          <w:szCs w:val="18"/>
        </w:rPr>
        <w:t>m</w:t>
      </w:r>
      <w:r w:rsidRPr="00964423">
        <w:rPr>
          <w:rFonts w:asciiTheme="minorHAnsi" w:hAnsiTheme="minorHAnsi" w:cstheme="minorHAnsi"/>
          <w:sz w:val="18"/>
          <w:szCs w:val="18"/>
        </w:rPr>
        <w:t>at</w:t>
      </w:r>
      <w:r w:rsidRPr="00964423">
        <w:rPr>
          <w:rFonts w:asciiTheme="minorHAnsi" w:hAnsiTheme="minorHAnsi" w:cstheme="minorHAnsi"/>
          <w:spacing w:val="1"/>
          <w:sz w:val="18"/>
          <w:szCs w:val="18"/>
        </w:rPr>
        <w:t>i</w:t>
      </w:r>
      <w:r w:rsidRPr="00964423">
        <w:rPr>
          <w:rFonts w:asciiTheme="minorHAnsi" w:hAnsiTheme="minorHAnsi" w:cstheme="minorHAnsi"/>
          <w:spacing w:val="-2"/>
          <w:sz w:val="18"/>
          <w:szCs w:val="18"/>
        </w:rPr>
        <w:t>o</w:t>
      </w:r>
      <w:r w:rsidRPr="00964423">
        <w:rPr>
          <w:rFonts w:asciiTheme="minorHAnsi" w:hAnsiTheme="minorHAnsi" w:cstheme="minorHAnsi"/>
          <w:sz w:val="18"/>
          <w:szCs w:val="18"/>
        </w:rPr>
        <w:t>n</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in</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th</w:t>
      </w:r>
      <w:r w:rsidRPr="00964423">
        <w:rPr>
          <w:rFonts w:asciiTheme="minorHAnsi" w:hAnsiTheme="minorHAnsi" w:cstheme="minorHAnsi"/>
          <w:spacing w:val="-2"/>
          <w:sz w:val="18"/>
          <w:szCs w:val="18"/>
        </w:rPr>
        <w:t>i</w:t>
      </w:r>
      <w:r w:rsidRPr="00964423">
        <w:rPr>
          <w:rFonts w:asciiTheme="minorHAnsi" w:hAnsiTheme="minorHAnsi" w:cstheme="minorHAnsi"/>
          <w:sz w:val="18"/>
          <w:szCs w:val="18"/>
        </w:rPr>
        <w:t>s</w:t>
      </w:r>
      <w:r w:rsidRPr="00964423">
        <w:rPr>
          <w:rFonts w:asciiTheme="minorHAnsi" w:hAnsiTheme="minorHAnsi" w:cstheme="minorHAnsi"/>
          <w:spacing w:val="1"/>
          <w:sz w:val="18"/>
          <w:szCs w:val="18"/>
        </w:rPr>
        <w:t xml:space="preserve"> </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pp</w:t>
      </w:r>
      <w:r w:rsidRPr="00964423">
        <w:rPr>
          <w:rFonts w:asciiTheme="minorHAnsi" w:hAnsiTheme="minorHAnsi" w:cstheme="minorHAnsi"/>
          <w:spacing w:val="-2"/>
          <w:sz w:val="18"/>
          <w:szCs w:val="18"/>
        </w:rPr>
        <w:t>l</w:t>
      </w:r>
      <w:r w:rsidRPr="00964423">
        <w:rPr>
          <w:rFonts w:asciiTheme="minorHAnsi" w:hAnsiTheme="minorHAnsi" w:cstheme="minorHAnsi"/>
          <w:sz w:val="18"/>
          <w:szCs w:val="18"/>
        </w:rPr>
        <w:t>i</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a</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ion</w:t>
      </w:r>
      <w:r w:rsidRPr="00964423">
        <w:rPr>
          <w:rFonts w:asciiTheme="minorHAnsi" w:hAnsiTheme="minorHAnsi" w:cstheme="minorHAnsi"/>
          <w:spacing w:val="-2"/>
          <w:sz w:val="18"/>
          <w:szCs w:val="18"/>
        </w:rPr>
        <w:t xml:space="preserve"> i</w:t>
      </w:r>
      <w:r w:rsidRPr="00964423">
        <w:rPr>
          <w:rFonts w:asciiTheme="minorHAnsi" w:hAnsiTheme="minorHAnsi" w:cstheme="minorHAnsi"/>
          <w:sz w:val="18"/>
          <w:szCs w:val="18"/>
        </w:rPr>
        <w:t>s</w:t>
      </w:r>
      <w:r w:rsidRPr="00964423">
        <w:rPr>
          <w:rFonts w:asciiTheme="minorHAnsi" w:hAnsiTheme="minorHAnsi" w:cstheme="minorHAnsi"/>
          <w:spacing w:val="1"/>
          <w:sz w:val="18"/>
          <w:szCs w:val="18"/>
        </w:rPr>
        <w:t xml:space="preserve"> </w:t>
      </w:r>
      <w:r w:rsidRPr="00964423">
        <w:rPr>
          <w:rFonts w:asciiTheme="minorHAnsi" w:hAnsiTheme="minorHAnsi" w:cstheme="minorHAnsi"/>
          <w:sz w:val="18"/>
          <w:szCs w:val="18"/>
        </w:rPr>
        <w:t>true</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and</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c</w:t>
      </w:r>
      <w:r w:rsidRPr="00964423">
        <w:rPr>
          <w:rFonts w:asciiTheme="minorHAnsi" w:hAnsiTheme="minorHAnsi" w:cstheme="minorHAnsi"/>
          <w:spacing w:val="-2"/>
          <w:sz w:val="18"/>
          <w:szCs w:val="18"/>
        </w:rPr>
        <w:t>o</w:t>
      </w:r>
      <w:r w:rsidRPr="00964423">
        <w:rPr>
          <w:rFonts w:asciiTheme="minorHAnsi" w:hAnsiTheme="minorHAnsi" w:cstheme="minorHAnsi"/>
          <w:spacing w:val="1"/>
          <w:sz w:val="18"/>
          <w:szCs w:val="18"/>
        </w:rPr>
        <w:t>m</w:t>
      </w:r>
      <w:r w:rsidRPr="00964423">
        <w:rPr>
          <w:rFonts w:asciiTheme="minorHAnsi" w:hAnsiTheme="minorHAnsi" w:cstheme="minorHAnsi"/>
          <w:spacing w:val="-2"/>
          <w:sz w:val="18"/>
          <w:szCs w:val="18"/>
        </w:rPr>
        <w:t>p</w:t>
      </w:r>
      <w:r w:rsidRPr="00964423">
        <w:rPr>
          <w:rFonts w:asciiTheme="minorHAnsi" w:hAnsiTheme="minorHAnsi" w:cstheme="minorHAnsi"/>
          <w:sz w:val="18"/>
          <w:szCs w:val="18"/>
        </w:rPr>
        <w:t>lete;</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 xml:space="preserve">to </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 xml:space="preserve">he </w:t>
      </w:r>
      <w:r w:rsidRPr="00964423">
        <w:rPr>
          <w:rFonts w:asciiTheme="minorHAnsi" w:hAnsiTheme="minorHAnsi" w:cstheme="minorHAnsi"/>
          <w:spacing w:val="-2"/>
          <w:sz w:val="18"/>
          <w:szCs w:val="18"/>
        </w:rPr>
        <w:t>be</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t of</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h</w:t>
      </w:r>
      <w:r w:rsidRPr="00964423">
        <w:rPr>
          <w:rFonts w:asciiTheme="minorHAnsi" w:hAnsiTheme="minorHAnsi" w:cstheme="minorHAnsi"/>
          <w:spacing w:val="-2"/>
          <w:sz w:val="18"/>
          <w:szCs w:val="18"/>
        </w:rPr>
        <w:t>i</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/her</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k</w:t>
      </w:r>
      <w:r w:rsidRPr="00964423">
        <w:rPr>
          <w:rFonts w:asciiTheme="minorHAnsi" w:hAnsiTheme="minorHAnsi" w:cstheme="minorHAnsi"/>
          <w:spacing w:val="-2"/>
          <w:sz w:val="18"/>
          <w:szCs w:val="18"/>
        </w:rPr>
        <w:t>n</w:t>
      </w:r>
      <w:r w:rsidRPr="00964423">
        <w:rPr>
          <w:rFonts w:asciiTheme="minorHAnsi" w:hAnsiTheme="minorHAnsi" w:cstheme="minorHAnsi"/>
          <w:sz w:val="18"/>
          <w:szCs w:val="18"/>
        </w:rPr>
        <w:t>o</w:t>
      </w:r>
      <w:r w:rsidRPr="00964423">
        <w:rPr>
          <w:rFonts w:asciiTheme="minorHAnsi" w:hAnsiTheme="minorHAnsi" w:cstheme="minorHAnsi"/>
          <w:spacing w:val="-3"/>
          <w:sz w:val="18"/>
          <w:szCs w:val="18"/>
        </w:rPr>
        <w:t>w</w:t>
      </w:r>
      <w:r w:rsidRPr="00964423">
        <w:rPr>
          <w:rFonts w:asciiTheme="minorHAnsi" w:hAnsiTheme="minorHAnsi" w:cstheme="minorHAnsi"/>
          <w:sz w:val="18"/>
          <w:szCs w:val="18"/>
        </w:rPr>
        <w:t>ledge, and t</w:t>
      </w:r>
      <w:r w:rsidRPr="00964423">
        <w:rPr>
          <w:rFonts w:asciiTheme="minorHAnsi" w:hAnsiTheme="minorHAnsi" w:cstheme="minorHAnsi"/>
          <w:spacing w:val="-2"/>
          <w:sz w:val="18"/>
          <w:szCs w:val="18"/>
        </w:rPr>
        <w:t>h</w:t>
      </w:r>
      <w:r w:rsidRPr="00964423">
        <w:rPr>
          <w:rFonts w:asciiTheme="minorHAnsi" w:hAnsiTheme="minorHAnsi" w:cstheme="minorHAnsi"/>
          <w:sz w:val="18"/>
          <w:szCs w:val="18"/>
        </w:rPr>
        <w:t>is</w:t>
      </w:r>
      <w:r w:rsidRPr="00964423">
        <w:rPr>
          <w:rFonts w:asciiTheme="minorHAnsi" w:hAnsiTheme="minorHAnsi" w:cstheme="minorHAnsi"/>
          <w:spacing w:val="-1"/>
          <w:sz w:val="18"/>
          <w:szCs w:val="18"/>
        </w:rPr>
        <w:t xml:space="preserve"> </w:t>
      </w:r>
      <w:r w:rsidRPr="00964423">
        <w:rPr>
          <w:rFonts w:asciiTheme="minorHAnsi" w:hAnsiTheme="minorHAnsi" w:cstheme="minorHAnsi"/>
          <w:sz w:val="18"/>
          <w:szCs w:val="18"/>
        </w:rPr>
        <w:t>in</w:t>
      </w:r>
      <w:r w:rsidRPr="00964423">
        <w:rPr>
          <w:rFonts w:asciiTheme="minorHAnsi" w:hAnsiTheme="minorHAnsi" w:cstheme="minorHAnsi"/>
          <w:spacing w:val="-2"/>
          <w:sz w:val="18"/>
          <w:szCs w:val="18"/>
        </w:rPr>
        <w:t>f</w:t>
      </w:r>
      <w:r w:rsidRPr="00964423">
        <w:rPr>
          <w:rFonts w:asciiTheme="minorHAnsi" w:hAnsiTheme="minorHAnsi" w:cstheme="minorHAnsi"/>
          <w:sz w:val="18"/>
          <w:szCs w:val="18"/>
        </w:rPr>
        <w:t>or</w:t>
      </w:r>
      <w:r w:rsidRPr="00964423">
        <w:rPr>
          <w:rFonts w:asciiTheme="minorHAnsi" w:hAnsiTheme="minorHAnsi" w:cstheme="minorHAnsi"/>
          <w:spacing w:val="1"/>
          <w:sz w:val="18"/>
          <w:szCs w:val="18"/>
        </w:rPr>
        <w:t>m</w:t>
      </w:r>
      <w:r w:rsidRPr="00964423">
        <w:rPr>
          <w:rFonts w:asciiTheme="minorHAnsi" w:hAnsiTheme="minorHAnsi" w:cstheme="minorHAnsi"/>
          <w:spacing w:val="-2"/>
          <w:sz w:val="18"/>
          <w:szCs w:val="18"/>
        </w:rPr>
        <w:t>a</w:t>
      </w:r>
      <w:r w:rsidRPr="00964423">
        <w:rPr>
          <w:rFonts w:asciiTheme="minorHAnsi" w:hAnsiTheme="minorHAnsi" w:cstheme="minorHAnsi"/>
          <w:sz w:val="18"/>
          <w:szCs w:val="18"/>
        </w:rPr>
        <w:t>t</w:t>
      </w:r>
      <w:r w:rsidRPr="00964423">
        <w:rPr>
          <w:rFonts w:asciiTheme="minorHAnsi" w:hAnsiTheme="minorHAnsi" w:cstheme="minorHAnsi"/>
          <w:spacing w:val="1"/>
          <w:sz w:val="18"/>
          <w:szCs w:val="18"/>
        </w:rPr>
        <w:t>i</w:t>
      </w:r>
      <w:r w:rsidRPr="00964423">
        <w:rPr>
          <w:rFonts w:asciiTheme="minorHAnsi" w:hAnsiTheme="minorHAnsi" w:cstheme="minorHAnsi"/>
          <w:sz w:val="18"/>
          <w:szCs w:val="18"/>
        </w:rPr>
        <w:t>on</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i</w:t>
      </w:r>
      <w:r w:rsidRPr="00964423">
        <w:rPr>
          <w:rFonts w:asciiTheme="minorHAnsi" w:hAnsiTheme="minorHAnsi" w:cstheme="minorHAnsi"/>
          <w:sz w:val="18"/>
          <w:szCs w:val="18"/>
        </w:rPr>
        <w:t>s</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pro</w:t>
      </w:r>
      <w:r w:rsidRPr="00964423">
        <w:rPr>
          <w:rFonts w:asciiTheme="minorHAnsi" w:hAnsiTheme="minorHAnsi" w:cstheme="minorHAnsi"/>
          <w:spacing w:val="-2"/>
          <w:sz w:val="18"/>
          <w:szCs w:val="18"/>
        </w:rPr>
        <w:t>v</w:t>
      </w:r>
      <w:r w:rsidRPr="00964423">
        <w:rPr>
          <w:rFonts w:asciiTheme="minorHAnsi" w:hAnsiTheme="minorHAnsi" w:cstheme="minorHAnsi"/>
          <w:sz w:val="18"/>
          <w:szCs w:val="18"/>
        </w:rPr>
        <w:t>i</w:t>
      </w:r>
      <w:r w:rsidRPr="00964423">
        <w:rPr>
          <w:rFonts w:asciiTheme="minorHAnsi" w:hAnsiTheme="minorHAnsi" w:cstheme="minorHAnsi"/>
          <w:spacing w:val="-2"/>
          <w:sz w:val="18"/>
          <w:szCs w:val="18"/>
        </w:rPr>
        <w:t>de</w:t>
      </w:r>
      <w:r w:rsidRPr="00964423">
        <w:rPr>
          <w:rFonts w:asciiTheme="minorHAnsi" w:hAnsiTheme="minorHAnsi" w:cstheme="minorHAnsi"/>
          <w:sz w:val="18"/>
          <w:szCs w:val="18"/>
        </w:rPr>
        <w:t xml:space="preserve">d for </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 xml:space="preserve">he </w:t>
      </w:r>
      <w:r w:rsidRPr="00964423">
        <w:rPr>
          <w:rFonts w:asciiTheme="minorHAnsi" w:hAnsiTheme="minorHAnsi" w:cstheme="minorHAnsi"/>
          <w:spacing w:val="-2"/>
          <w:sz w:val="18"/>
          <w:szCs w:val="18"/>
        </w:rPr>
        <w:t>p</w:t>
      </w:r>
      <w:r w:rsidRPr="00964423">
        <w:rPr>
          <w:rFonts w:asciiTheme="minorHAnsi" w:hAnsiTheme="minorHAnsi" w:cstheme="minorHAnsi"/>
          <w:sz w:val="18"/>
          <w:szCs w:val="18"/>
        </w:rPr>
        <w:t>urp</w:t>
      </w:r>
      <w:r w:rsidRPr="00964423">
        <w:rPr>
          <w:rFonts w:asciiTheme="minorHAnsi" w:hAnsiTheme="minorHAnsi" w:cstheme="minorHAnsi"/>
          <w:spacing w:val="-2"/>
          <w:sz w:val="18"/>
          <w:szCs w:val="18"/>
        </w:rPr>
        <w:t>o</w:t>
      </w:r>
      <w:r w:rsidRPr="00964423">
        <w:rPr>
          <w:rFonts w:asciiTheme="minorHAnsi" w:hAnsiTheme="minorHAnsi" w:cstheme="minorHAnsi"/>
          <w:spacing w:val="1"/>
          <w:sz w:val="18"/>
          <w:szCs w:val="18"/>
        </w:rPr>
        <w:t>s</w:t>
      </w:r>
      <w:r w:rsidRPr="00964423">
        <w:rPr>
          <w:rFonts w:asciiTheme="minorHAnsi" w:hAnsiTheme="minorHAnsi" w:cstheme="minorHAnsi"/>
          <w:sz w:val="18"/>
          <w:szCs w:val="18"/>
        </w:rPr>
        <w:t xml:space="preserve">e </w:t>
      </w:r>
      <w:r w:rsidRPr="00964423">
        <w:rPr>
          <w:rFonts w:asciiTheme="minorHAnsi" w:hAnsiTheme="minorHAnsi" w:cstheme="minorHAnsi"/>
          <w:spacing w:val="-2"/>
          <w:sz w:val="18"/>
          <w:szCs w:val="18"/>
        </w:rPr>
        <w:t>o</w:t>
      </w:r>
      <w:r w:rsidRPr="00964423">
        <w:rPr>
          <w:rFonts w:asciiTheme="minorHAnsi" w:hAnsiTheme="minorHAnsi" w:cstheme="minorHAnsi"/>
          <w:sz w:val="18"/>
          <w:szCs w:val="18"/>
        </w:rPr>
        <w:t xml:space="preserve">f </w:t>
      </w:r>
      <w:r w:rsidRPr="00964423">
        <w:rPr>
          <w:rFonts w:asciiTheme="minorHAnsi" w:hAnsiTheme="minorHAnsi" w:cstheme="minorHAnsi"/>
          <w:spacing w:val="1"/>
          <w:sz w:val="18"/>
          <w:szCs w:val="18"/>
        </w:rPr>
        <w:t>s</w:t>
      </w:r>
      <w:r w:rsidRPr="00964423">
        <w:rPr>
          <w:rFonts w:asciiTheme="minorHAnsi" w:hAnsiTheme="minorHAnsi" w:cstheme="minorHAnsi"/>
          <w:spacing w:val="-2"/>
          <w:sz w:val="18"/>
          <w:szCs w:val="18"/>
        </w:rPr>
        <w:t>e</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u</w:t>
      </w:r>
      <w:r w:rsidRPr="00964423">
        <w:rPr>
          <w:rFonts w:asciiTheme="minorHAnsi" w:hAnsiTheme="minorHAnsi" w:cstheme="minorHAnsi"/>
          <w:spacing w:val="-3"/>
          <w:sz w:val="18"/>
          <w:szCs w:val="18"/>
        </w:rPr>
        <w:t>r</w:t>
      </w:r>
      <w:r w:rsidRPr="00964423">
        <w:rPr>
          <w:rFonts w:asciiTheme="minorHAnsi" w:hAnsiTheme="minorHAnsi" w:cstheme="minorHAnsi"/>
          <w:sz w:val="18"/>
          <w:szCs w:val="18"/>
        </w:rPr>
        <w:t xml:space="preserve">ing </w:t>
      </w:r>
      <w:r w:rsidRPr="00964423">
        <w:rPr>
          <w:rFonts w:asciiTheme="minorHAnsi" w:hAnsiTheme="minorHAnsi" w:cstheme="minorHAnsi"/>
          <w:spacing w:val="-2"/>
          <w:sz w:val="18"/>
          <w:szCs w:val="18"/>
        </w:rPr>
        <w:t>fi</w:t>
      </w:r>
      <w:r w:rsidRPr="00964423">
        <w:rPr>
          <w:rFonts w:asciiTheme="minorHAnsi" w:hAnsiTheme="minorHAnsi" w:cstheme="minorHAnsi"/>
          <w:sz w:val="18"/>
          <w:szCs w:val="18"/>
        </w:rPr>
        <w:t>nan</w:t>
      </w:r>
      <w:r w:rsidRPr="00964423">
        <w:rPr>
          <w:rFonts w:asciiTheme="minorHAnsi" w:hAnsiTheme="minorHAnsi" w:cstheme="minorHAnsi"/>
          <w:spacing w:val="-2"/>
          <w:sz w:val="18"/>
          <w:szCs w:val="18"/>
        </w:rPr>
        <w:t>c</w:t>
      </w:r>
      <w:r w:rsidRPr="00964423">
        <w:rPr>
          <w:rFonts w:asciiTheme="minorHAnsi" w:hAnsiTheme="minorHAnsi" w:cstheme="minorHAnsi"/>
          <w:sz w:val="18"/>
          <w:szCs w:val="18"/>
        </w:rPr>
        <w:t>ial</w:t>
      </w:r>
      <w:r w:rsidRPr="00964423">
        <w:rPr>
          <w:rFonts w:asciiTheme="minorHAnsi" w:hAnsiTheme="minorHAnsi" w:cstheme="minorHAnsi"/>
          <w:spacing w:val="-2"/>
          <w:sz w:val="18"/>
          <w:szCs w:val="18"/>
        </w:rPr>
        <w:t xml:space="preserve"> </w:t>
      </w:r>
      <w:r w:rsidRPr="00964423">
        <w:rPr>
          <w:rFonts w:asciiTheme="minorHAnsi" w:hAnsiTheme="minorHAnsi" w:cstheme="minorHAnsi"/>
          <w:spacing w:val="1"/>
          <w:sz w:val="18"/>
          <w:szCs w:val="18"/>
        </w:rPr>
        <w:t>s</w:t>
      </w:r>
      <w:r w:rsidRPr="00964423">
        <w:rPr>
          <w:rFonts w:asciiTheme="minorHAnsi" w:hAnsiTheme="minorHAnsi" w:cstheme="minorHAnsi"/>
          <w:spacing w:val="-2"/>
          <w:sz w:val="18"/>
          <w:szCs w:val="18"/>
        </w:rPr>
        <w:t>u</w:t>
      </w:r>
      <w:r w:rsidRPr="00964423">
        <w:rPr>
          <w:rFonts w:asciiTheme="minorHAnsi" w:hAnsiTheme="minorHAnsi" w:cstheme="minorHAnsi"/>
          <w:sz w:val="18"/>
          <w:szCs w:val="18"/>
        </w:rPr>
        <w:t>pport</w:t>
      </w:r>
      <w:r w:rsidRPr="00964423">
        <w:rPr>
          <w:rFonts w:asciiTheme="minorHAnsi" w:hAnsiTheme="minorHAnsi" w:cstheme="minorHAnsi"/>
          <w:spacing w:val="-2"/>
          <w:sz w:val="18"/>
          <w:szCs w:val="18"/>
        </w:rPr>
        <w:t xml:space="preserve"> </w:t>
      </w:r>
      <w:r w:rsidRPr="00964423">
        <w:rPr>
          <w:rFonts w:asciiTheme="minorHAnsi" w:hAnsiTheme="minorHAnsi" w:cstheme="minorHAnsi"/>
          <w:sz w:val="18"/>
          <w:szCs w:val="18"/>
        </w:rPr>
        <w:t xml:space="preserve">for </w:t>
      </w:r>
      <w:r w:rsidRPr="00964423">
        <w:rPr>
          <w:rFonts w:asciiTheme="minorHAnsi" w:hAnsiTheme="minorHAnsi" w:cstheme="minorHAnsi"/>
          <w:spacing w:val="-2"/>
          <w:sz w:val="18"/>
          <w:szCs w:val="18"/>
        </w:rPr>
        <w:t>t</w:t>
      </w:r>
      <w:r w:rsidRPr="00964423">
        <w:rPr>
          <w:rFonts w:asciiTheme="minorHAnsi" w:hAnsiTheme="minorHAnsi" w:cstheme="minorHAnsi"/>
          <w:sz w:val="18"/>
          <w:szCs w:val="18"/>
        </w:rPr>
        <w:t>he p</w:t>
      </w:r>
      <w:r w:rsidRPr="00964423">
        <w:rPr>
          <w:rFonts w:asciiTheme="minorHAnsi" w:hAnsiTheme="minorHAnsi" w:cstheme="minorHAnsi"/>
          <w:spacing w:val="-3"/>
          <w:sz w:val="18"/>
          <w:szCs w:val="18"/>
        </w:rPr>
        <w:t>r</w:t>
      </w:r>
      <w:r w:rsidRPr="00964423">
        <w:rPr>
          <w:rFonts w:asciiTheme="minorHAnsi" w:hAnsiTheme="minorHAnsi" w:cstheme="minorHAnsi"/>
          <w:sz w:val="18"/>
          <w:szCs w:val="18"/>
        </w:rPr>
        <w:t>oj</w:t>
      </w:r>
      <w:r w:rsidRPr="00964423">
        <w:rPr>
          <w:rFonts w:asciiTheme="minorHAnsi" w:hAnsiTheme="minorHAnsi" w:cstheme="minorHAnsi"/>
          <w:spacing w:val="-2"/>
          <w:sz w:val="18"/>
          <w:szCs w:val="18"/>
        </w:rPr>
        <w:t>e</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t</w:t>
      </w:r>
      <w:r w:rsidRPr="00964423">
        <w:rPr>
          <w:rFonts w:asciiTheme="minorHAnsi" w:hAnsiTheme="minorHAnsi" w:cstheme="minorHAnsi"/>
          <w:spacing w:val="5"/>
          <w:sz w:val="18"/>
          <w:szCs w:val="18"/>
        </w:rPr>
        <w:t xml:space="preserve"> </w:t>
      </w:r>
      <w:r w:rsidRPr="00964423">
        <w:rPr>
          <w:rFonts w:asciiTheme="minorHAnsi" w:hAnsiTheme="minorHAnsi" w:cstheme="minorHAnsi"/>
          <w:sz w:val="18"/>
          <w:szCs w:val="18"/>
        </w:rPr>
        <w:t>de</w:t>
      </w:r>
      <w:r w:rsidRPr="00964423">
        <w:rPr>
          <w:rFonts w:asciiTheme="minorHAnsi" w:hAnsiTheme="minorHAnsi" w:cstheme="minorHAnsi"/>
          <w:spacing w:val="-2"/>
          <w:sz w:val="18"/>
          <w:szCs w:val="18"/>
        </w:rPr>
        <w:t>s</w:t>
      </w:r>
      <w:r w:rsidRPr="00964423">
        <w:rPr>
          <w:rFonts w:asciiTheme="minorHAnsi" w:hAnsiTheme="minorHAnsi" w:cstheme="minorHAnsi"/>
          <w:spacing w:val="1"/>
          <w:sz w:val="18"/>
          <w:szCs w:val="18"/>
        </w:rPr>
        <w:t>c</w:t>
      </w:r>
      <w:r w:rsidRPr="00964423">
        <w:rPr>
          <w:rFonts w:asciiTheme="minorHAnsi" w:hAnsiTheme="minorHAnsi" w:cstheme="minorHAnsi"/>
          <w:sz w:val="18"/>
          <w:szCs w:val="18"/>
        </w:rPr>
        <w:t>rib</w:t>
      </w:r>
      <w:r w:rsidRPr="00964423">
        <w:rPr>
          <w:rFonts w:asciiTheme="minorHAnsi" w:hAnsiTheme="minorHAnsi" w:cstheme="minorHAnsi"/>
          <w:spacing w:val="-2"/>
          <w:sz w:val="18"/>
          <w:szCs w:val="18"/>
        </w:rPr>
        <w:t>e</w:t>
      </w:r>
      <w:r w:rsidRPr="00964423">
        <w:rPr>
          <w:rFonts w:asciiTheme="minorHAnsi" w:hAnsiTheme="minorHAnsi" w:cstheme="minorHAnsi"/>
          <w:sz w:val="18"/>
          <w:szCs w:val="18"/>
        </w:rPr>
        <w:t xml:space="preserve">d. </w:t>
      </w:r>
    </w:p>
    <w:p w14:paraId="1F2AA022" w14:textId="77777777" w:rsidR="00E704FA" w:rsidRPr="00964423" w:rsidRDefault="00E704FA" w:rsidP="00964423">
      <w:pPr>
        <w:spacing w:line="200" w:lineRule="exact"/>
        <w:ind w:left="720"/>
        <w:rPr>
          <w:rFonts w:cstheme="minorHAnsi"/>
          <w:sz w:val="18"/>
          <w:szCs w:val="18"/>
        </w:rPr>
      </w:pPr>
    </w:p>
    <w:p w14:paraId="414E0155" w14:textId="77777777" w:rsidR="00E704FA" w:rsidRDefault="00E704FA" w:rsidP="00F87846">
      <w:pPr>
        <w:pStyle w:val="Heading2"/>
        <w:ind w:left="720"/>
        <w:rPr>
          <w:rFonts w:asciiTheme="minorHAnsi" w:hAnsiTheme="minorHAnsi" w:cstheme="minorHAnsi"/>
          <w:color w:val="1F497D" w:themeColor="text2"/>
          <w:sz w:val="24"/>
          <w:szCs w:val="24"/>
        </w:rPr>
      </w:pPr>
      <w:r w:rsidRPr="009A0B7C">
        <w:rPr>
          <w:rFonts w:asciiTheme="minorHAnsi" w:hAnsiTheme="minorHAnsi" w:cstheme="minorHAnsi"/>
          <w:color w:val="1F497D" w:themeColor="text2"/>
          <w:sz w:val="24"/>
          <w:szCs w:val="24"/>
        </w:rPr>
        <w:t>S</w:t>
      </w:r>
      <w:r w:rsidRPr="009A0B7C">
        <w:rPr>
          <w:rFonts w:asciiTheme="minorHAnsi" w:hAnsiTheme="minorHAnsi" w:cstheme="minorHAnsi"/>
          <w:color w:val="1F497D" w:themeColor="text2"/>
          <w:spacing w:val="-1"/>
          <w:sz w:val="24"/>
          <w:szCs w:val="24"/>
        </w:rPr>
        <w:t>E</w:t>
      </w:r>
      <w:r w:rsidRPr="009A0B7C">
        <w:rPr>
          <w:rFonts w:asciiTheme="minorHAnsi" w:hAnsiTheme="minorHAnsi" w:cstheme="minorHAnsi"/>
          <w:color w:val="1F497D" w:themeColor="text2"/>
          <w:sz w:val="24"/>
          <w:szCs w:val="24"/>
        </w:rPr>
        <w:t>CTION</w:t>
      </w:r>
      <w:r w:rsidRPr="009A0B7C">
        <w:rPr>
          <w:rFonts w:asciiTheme="minorHAnsi" w:hAnsiTheme="minorHAnsi" w:cstheme="minorHAnsi"/>
          <w:color w:val="1F497D" w:themeColor="text2"/>
          <w:spacing w:val="-2"/>
          <w:sz w:val="24"/>
          <w:szCs w:val="24"/>
        </w:rPr>
        <w:t xml:space="preserve"> </w:t>
      </w:r>
      <w:r w:rsidRPr="009A0B7C">
        <w:rPr>
          <w:rFonts w:asciiTheme="minorHAnsi" w:hAnsiTheme="minorHAnsi" w:cstheme="minorHAnsi"/>
          <w:color w:val="1F497D" w:themeColor="text2"/>
          <w:sz w:val="24"/>
          <w:szCs w:val="24"/>
        </w:rPr>
        <w:t>2:</w:t>
      </w:r>
      <w:r w:rsidRPr="009A0B7C">
        <w:rPr>
          <w:rFonts w:asciiTheme="minorHAnsi" w:hAnsiTheme="minorHAnsi" w:cstheme="minorHAnsi"/>
          <w:color w:val="1F497D" w:themeColor="text2"/>
          <w:spacing w:val="-3"/>
          <w:sz w:val="24"/>
          <w:szCs w:val="24"/>
        </w:rPr>
        <w:t xml:space="preserve"> </w:t>
      </w:r>
      <w:r w:rsidRPr="009A0B7C">
        <w:rPr>
          <w:rFonts w:asciiTheme="minorHAnsi" w:hAnsiTheme="minorHAnsi" w:cstheme="minorHAnsi"/>
          <w:color w:val="1F497D" w:themeColor="text2"/>
          <w:sz w:val="24"/>
          <w:szCs w:val="24"/>
        </w:rPr>
        <w:t>PROJECT</w:t>
      </w:r>
      <w:r w:rsidRPr="009A0B7C">
        <w:rPr>
          <w:rFonts w:asciiTheme="minorHAnsi" w:hAnsiTheme="minorHAnsi" w:cstheme="minorHAnsi"/>
          <w:color w:val="1F497D" w:themeColor="text2"/>
          <w:spacing w:val="-1"/>
          <w:sz w:val="24"/>
          <w:szCs w:val="24"/>
        </w:rPr>
        <w:t xml:space="preserve"> </w:t>
      </w:r>
      <w:r w:rsidRPr="009A0B7C">
        <w:rPr>
          <w:rFonts w:asciiTheme="minorHAnsi" w:hAnsiTheme="minorHAnsi" w:cstheme="minorHAnsi"/>
          <w:color w:val="1F497D" w:themeColor="text2"/>
          <w:sz w:val="24"/>
          <w:szCs w:val="24"/>
        </w:rPr>
        <w:t>INFORMATI</w:t>
      </w:r>
      <w:r w:rsidRPr="009A0B7C">
        <w:rPr>
          <w:rFonts w:asciiTheme="minorHAnsi" w:hAnsiTheme="minorHAnsi" w:cstheme="minorHAnsi"/>
          <w:color w:val="1F497D" w:themeColor="text2"/>
          <w:spacing w:val="-4"/>
          <w:sz w:val="24"/>
          <w:szCs w:val="24"/>
        </w:rPr>
        <w:t>O</w:t>
      </w:r>
      <w:r w:rsidRPr="009A0B7C">
        <w:rPr>
          <w:rFonts w:asciiTheme="minorHAnsi" w:hAnsiTheme="minorHAnsi" w:cstheme="minorHAnsi"/>
          <w:color w:val="1F497D" w:themeColor="text2"/>
          <w:sz w:val="24"/>
          <w:szCs w:val="24"/>
        </w:rPr>
        <w:t>N</w:t>
      </w:r>
    </w:p>
    <w:p w14:paraId="6895F092" w14:textId="77777777" w:rsidR="00F87846" w:rsidRPr="00964423" w:rsidRDefault="00F87846" w:rsidP="00F87846">
      <w:pPr>
        <w:rPr>
          <w:sz w:val="2"/>
        </w:rPr>
      </w:pPr>
    </w:p>
    <w:p w14:paraId="5B3AF0F2" w14:textId="77777777" w:rsidR="009A0B7C" w:rsidRDefault="009A0B7C" w:rsidP="00C04578">
      <w:pPr>
        <w:pStyle w:val="Heading3"/>
        <w:tabs>
          <w:tab w:val="left" w:pos="9501"/>
        </w:tabs>
        <w:ind w:left="680"/>
        <w:rPr>
          <w:rFonts w:asciiTheme="minorHAnsi" w:hAnsiTheme="minorHAnsi" w:cstheme="minorHAnsi"/>
          <w:b w:val="0"/>
          <w:i w:val="0"/>
          <w:sz w:val="20"/>
          <w:szCs w:val="20"/>
          <w:u w:val="single" w:color="000000"/>
        </w:rPr>
      </w:pPr>
      <w:r>
        <w:rPr>
          <w:rFonts w:asciiTheme="minorHAnsi" w:hAnsiTheme="minorHAnsi" w:cstheme="minorHAnsi"/>
          <w:b w:val="0"/>
          <w:i w:val="0"/>
          <w:sz w:val="20"/>
          <w:szCs w:val="20"/>
        </w:rPr>
        <w:t>Project Title</w:t>
      </w:r>
      <w:r w:rsidR="00E704FA" w:rsidRPr="009A0B7C">
        <w:rPr>
          <w:rFonts w:asciiTheme="minorHAnsi" w:hAnsiTheme="minorHAnsi" w:cstheme="minorHAnsi"/>
          <w:b w:val="0"/>
          <w:i w:val="0"/>
          <w:sz w:val="20"/>
          <w:szCs w:val="20"/>
        </w:rPr>
        <w:t xml:space="preserve">: </w:t>
      </w:r>
      <w:r w:rsidR="00E704FA" w:rsidRPr="009A0B7C">
        <w:rPr>
          <w:rFonts w:asciiTheme="minorHAnsi" w:hAnsiTheme="minorHAnsi" w:cstheme="minorHAnsi"/>
          <w:b w:val="0"/>
          <w:i w:val="0"/>
          <w:sz w:val="20"/>
          <w:szCs w:val="20"/>
          <w:u w:val="single" w:color="000000"/>
        </w:rPr>
        <w:t xml:space="preserve"> </w:t>
      </w:r>
      <w:r w:rsidR="00E704FA" w:rsidRPr="009A0B7C">
        <w:rPr>
          <w:rFonts w:asciiTheme="minorHAnsi" w:hAnsiTheme="minorHAnsi" w:cstheme="minorHAnsi"/>
          <w:b w:val="0"/>
          <w:i w:val="0"/>
          <w:sz w:val="20"/>
          <w:szCs w:val="20"/>
          <w:u w:val="single" w:color="000000"/>
        </w:rPr>
        <w:tab/>
      </w:r>
    </w:p>
    <w:p w14:paraId="7F3A60EE" w14:textId="77777777" w:rsidR="009A0B7C" w:rsidRDefault="009A0B7C" w:rsidP="00C04578">
      <w:pPr>
        <w:pStyle w:val="Heading3"/>
        <w:tabs>
          <w:tab w:val="left" w:pos="9501"/>
        </w:tabs>
        <w:ind w:left="680"/>
        <w:rPr>
          <w:rFonts w:asciiTheme="minorHAnsi" w:hAnsiTheme="minorHAnsi" w:cstheme="minorHAnsi"/>
          <w:b w:val="0"/>
          <w:i w:val="0"/>
          <w:sz w:val="20"/>
          <w:szCs w:val="20"/>
          <w:u w:val="single" w:color="000000"/>
        </w:rPr>
      </w:pPr>
    </w:p>
    <w:p w14:paraId="7DA595AD" w14:textId="77777777" w:rsidR="009A0B7C" w:rsidRPr="00964423" w:rsidRDefault="009A0B7C" w:rsidP="00C04578">
      <w:pPr>
        <w:pStyle w:val="Heading3"/>
        <w:tabs>
          <w:tab w:val="left" w:pos="9501"/>
        </w:tabs>
        <w:ind w:left="680"/>
        <w:rPr>
          <w:rFonts w:asciiTheme="minorHAnsi" w:hAnsiTheme="minorHAnsi" w:cstheme="minorHAnsi"/>
          <w:b w:val="0"/>
          <w:i w:val="0"/>
          <w:sz w:val="4"/>
          <w:szCs w:val="20"/>
          <w:u w:val="single" w:color="000000"/>
        </w:rPr>
      </w:pPr>
    </w:p>
    <w:p w14:paraId="546BFA91" w14:textId="77777777" w:rsidR="00E704FA" w:rsidRPr="009A0B7C" w:rsidRDefault="009A0B7C" w:rsidP="00C04578">
      <w:pPr>
        <w:pStyle w:val="Heading3"/>
        <w:tabs>
          <w:tab w:val="left" w:pos="9501"/>
        </w:tabs>
        <w:ind w:left="680"/>
        <w:rPr>
          <w:rFonts w:asciiTheme="minorHAnsi" w:hAnsiTheme="minorHAnsi" w:cstheme="minorHAnsi"/>
          <w:b w:val="0"/>
          <w:bCs w:val="0"/>
          <w:i w:val="0"/>
          <w:sz w:val="20"/>
          <w:szCs w:val="20"/>
        </w:rPr>
      </w:pPr>
      <w:r>
        <w:rPr>
          <w:rFonts w:asciiTheme="minorHAnsi" w:eastAsia="Calibri" w:hAnsiTheme="minorHAnsi" w:cstheme="minorHAnsi"/>
          <w:b w:val="0"/>
          <w:i w:val="0"/>
          <w:sz w:val="20"/>
          <w:szCs w:val="20"/>
        </w:rPr>
        <w:t>Project Location</w:t>
      </w:r>
      <w:r w:rsidR="00E704FA" w:rsidRPr="009A0B7C">
        <w:rPr>
          <w:rFonts w:asciiTheme="minorHAnsi" w:eastAsia="Calibri" w:hAnsiTheme="minorHAnsi" w:cstheme="minorHAnsi"/>
          <w:b w:val="0"/>
          <w:i w:val="0"/>
          <w:sz w:val="20"/>
          <w:szCs w:val="20"/>
        </w:rPr>
        <w:t>:</w:t>
      </w:r>
      <w:r w:rsidR="00E704FA" w:rsidRPr="009A0B7C">
        <w:rPr>
          <w:rFonts w:asciiTheme="minorHAnsi" w:eastAsia="Calibri" w:hAnsiTheme="minorHAnsi" w:cstheme="minorHAnsi"/>
          <w:b w:val="0"/>
          <w:i w:val="0"/>
          <w:spacing w:val="-2"/>
          <w:sz w:val="20"/>
          <w:szCs w:val="20"/>
        </w:rPr>
        <w:t xml:space="preserve"> </w:t>
      </w:r>
      <w:r w:rsidR="00E704FA" w:rsidRPr="009A0B7C">
        <w:rPr>
          <w:rFonts w:asciiTheme="minorHAnsi" w:eastAsia="Calibri" w:hAnsiTheme="minorHAnsi" w:cstheme="minorHAnsi"/>
          <w:b w:val="0"/>
          <w:i w:val="0"/>
          <w:sz w:val="20"/>
          <w:szCs w:val="20"/>
          <w:u w:val="single" w:color="000000"/>
        </w:rPr>
        <w:t xml:space="preserve"> </w:t>
      </w:r>
      <w:r w:rsidR="00E704FA" w:rsidRPr="009A0B7C">
        <w:rPr>
          <w:rFonts w:asciiTheme="minorHAnsi" w:eastAsia="Calibri" w:hAnsiTheme="minorHAnsi" w:cstheme="minorHAnsi"/>
          <w:b w:val="0"/>
          <w:i w:val="0"/>
          <w:sz w:val="20"/>
          <w:szCs w:val="20"/>
          <w:u w:val="single" w:color="000000"/>
        </w:rPr>
        <w:tab/>
      </w:r>
    </w:p>
    <w:p w14:paraId="4D787C18" w14:textId="77777777" w:rsidR="00E704FA" w:rsidRPr="009A0B7C" w:rsidRDefault="00E704FA" w:rsidP="00C04578">
      <w:pPr>
        <w:spacing w:before="1" w:line="240" w:lineRule="exact"/>
        <w:ind w:left="580"/>
        <w:rPr>
          <w:rFonts w:cstheme="minorHAnsi"/>
          <w:sz w:val="20"/>
          <w:szCs w:val="20"/>
        </w:rPr>
      </w:pPr>
    </w:p>
    <w:p w14:paraId="223D8262" w14:textId="77777777" w:rsidR="00E704FA" w:rsidRPr="009A0B7C" w:rsidRDefault="009A0B7C" w:rsidP="00964423">
      <w:pPr>
        <w:tabs>
          <w:tab w:val="left" w:pos="7161"/>
          <w:tab w:val="left" w:pos="9501"/>
        </w:tabs>
        <w:spacing w:after="0" w:line="240" w:lineRule="auto"/>
        <w:ind w:left="720"/>
        <w:rPr>
          <w:rFonts w:eastAsia="Calibri" w:cstheme="minorHAnsi"/>
          <w:sz w:val="20"/>
          <w:szCs w:val="20"/>
        </w:rPr>
      </w:pPr>
      <w:r>
        <w:rPr>
          <w:rFonts w:eastAsia="Calibri" w:cstheme="minorHAnsi"/>
          <w:bCs/>
          <w:sz w:val="20"/>
          <w:szCs w:val="20"/>
        </w:rPr>
        <w:t>What type of activity will be funded by this grant</w:t>
      </w:r>
      <w:r w:rsidR="00E704FA" w:rsidRPr="009A0B7C">
        <w:rPr>
          <w:rFonts w:eastAsia="Calibri" w:cstheme="minorHAnsi"/>
          <w:bCs/>
          <w:sz w:val="20"/>
          <w:szCs w:val="20"/>
        </w:rPr>
        <w:t>?</w:t>
      </w:r>
      <w:r w:rsidR="00E704FA" w:rsidRPr="009A0B7C">
        <w:rPr>
          <w:rFonts w:eastAsia="Calibri" w:cstheme="minorHAnsi"/>
          <w:bCs/>
          <w:spacing w:val="3"/>
          <w:sz w:val="20"/>
          <w:szCs w:val="20"/>
        </w:rPr>
        <w:t xml:space="preserve"> </w:t>
      </w:r>
    </w:p>
    <w:p w14:paraId="2CBF9F07" w14:textId="77777777" w:rsidR="009A0B7C" w:rsidRDefault="009A0B7C" w:rsidP="00C04578">
      <w:pPr>
        <w:pStyle w:val="Heading3"/>
        <w:numPr>
          <w:ilvl w:val="0"/>
          <w:numId w:val="6"/>
        </w:numPr>
        <w:spacing w:before="56"/>
        <w:ind w:left="1120" w:hanging="375"/>
        <w:rPr>
          <w:rFonts w:asciiTheme="minorHAnsi" w:hAnsiTheme="minorHAnsi" w:cstheme="minorHAnsi"/>
          <w:b w:val="0"/>
          <w:i w:val="0"/>
          <w:sz w:val="20"/>
          <w:szCs w:val="20"/>
        </w:rPr>
      </w:pPr>
      <w:r>
        <w:rPr>
          <w:rFonts w:asciiTheme="minorHAnsi" w:hAnsiTheme="minorHAnsi" w:cstheme="minorHAnsi"/>
          <w:b w:val="0"/>
          <w:i w:val="0"/>
          <w:sz w:val="20"/>
          <w:szCs w:val="20"/>
        </w:rPr>
        <w:t>E</w:t>
      </w:r>
      <w:r w:rsidRPr="009C138E">
        <w:rPr>
          <w:rFonts w:asciiTheme="minorHAnsi" w:hAnsiTheme="minorHAnsi" w:cstheme="minorHAnsi"/>
          <w:b w:val="0"/>
          <w:i w:val="0"/>
          <w:sz w:val="20"/>
          <w:szCs w:val="20"/>
        </w:rPr>
        <w:t>xhibitions, workshops, events or educational activities</w:t>
      </w:r>
    </w:p>
    <w:p w14:paraId="4E449693" w14:textId="77777777" w:rsidR="009A0B7C" w:rsidRDefault="009A0B7C" w:rsidP="00C04578">
      <w:pPr>
        <w:pStyle w:val="Heading3"/>
        <w:numPr>
          <w:ilvl w:val="0"/>
          <w:numId w:val="6"/>
        </w:numPr>
        <w:spacing w:before="56"/>
        <w:ind w:left="1120" w:hanging="375"/>
        <w:rPr>
          <w:rFonts w:asciiTheme="minorHAnsi" w:hAnsiTheme="minorHAnsi" w:cstheme="minorHAnsi"/>
          <w:b w:val="0"/>
          <w:i w:val="0"/>
          <w:sz w:val="20"/>
          <w:szCs w:val="20"/>
        </w:rPr>
      </w:pPr>
      <w:r>
        <w:rPr>
          <w:rFonts w:asciiTheme="minorHAnsi" w:hAnsiTheme="minorHAnsi" w:cstheme="minorHAnsi"/>
          <w:b w:val="0"/>
          <w:i w:val="0"/>
          <w:sz w:val="20"/>
          <w:szCs w:val="20"/>
        </w:rPr>
        <w:t>D</w:t>
      </w:r>
      <w:r w:rsidRPr="009C138E">
        <w:rPr>
          <w:rFonts w:asciiTheme="minorHAnsi" w:hAnsiTheme="minorHAnsi" w:cstheme="minorHAnsi"/>
          <w:b w:val="0"/>
          <w:i w:val="0"/>
          <w:sz w:val="20"/>
          <w:szCs w:val="20"/>
        </w:rPr>
        <w:t>evelopment and production of interpretive materials</w:t>
      </w:r>
    </w:p>
    <w:p w14:paraId="385166BC" w14:textId="77777777" w:rsidR="009A0B7C" w:rsidRDefault="009A0B7C" w:rsidP="00C04578">
      <w:pPr>
        <w:pStyle w:val="Heading3"/>
        <w:numPr>
          <w:ilvl w:val="0"/>
          <w:numId w:val="6"/>
        </w:numPr>
        <w:spacing w:before="56"/>
        <w:ind w:left="1120" w:hanging="375"/>
        <w:rPr>
          <w:rFonts w:asciiTheme="minorHAnsi" w:hAnsiTheme="minorHAnsi" w:cstheme="minorHAnsi"/>
          <w:b w:val="0"/>
          <w:i w:val="0"/>
          <w:sz w:val="20"/>
          <w:szCs w:val="20"/>
        </w:rPr>
      </w:pPr>
      <w:r>
        <w:rPr>
          <w:rFonts w:asciiTheme="minorHAnsi" w:hAnsiTheme="minorHAnsi" w:cstheme="minorHAnsi"/>
          <w:b w:val="0"/>
          <w:i w:val="0"/>
          <w:sz w:val="20"/>
          <w:szCs w:val="20"/>
        </w:rPr>
        <w:t>P</w:t>
      </w:r>
      <w:r w:rsidRPr="009C138E">
        <w:rPr>
          <w:rFonts w:asciiTheme="minorHAnsi" w:hAnsiTheme="minorHAnsi" w:cstheme="minorHAnsi"/>
          <w:b w:val="0"/>
          <w:i w:val="0"/>
          <w:sz w:val="20"/>
          <w:szCs w:val="20"/>
        </w:rPr>
        <w:t>rofessional services required to research a historical publication or register nomination</w:t>
      </w:r>
    </w:p>
    <w:p w14:paraId="25DF1244" w14:textId="77777777" w:rsidR="009A0B7C" w:rsidRDefault="009A0B7C" w:rsidP="00C04578">
      <w:pPr>
        <w:pStyle w:val="Heading3"/>
        <w:numPr>
          <w:ilvl w:val="0"/>
          <w:numId w:val="6"/>
        </w:numPr>
        <w:spacing w:before="56"/>
        <w:ind w:left="1120" w:hanging="375"/>
        <w:rPr>
          <w:rFonts w:asciiTheme="minorHAnsi" w:hAnsiTheme="minorHAnsi" w:cstheme="minorHAnsi"/>
          <w:b w:val="0"/>
          <w:i w:val="0"/>
          <w:sz w:val="20"/>
          <w:szCs w:val="20"/>
        </w:rPr>
      </w:pPr>
      <w:r>
        <w:rPr>
          <w:rFonts w:asciiTheme="minorHAnsi" w:hAnsiTheme="minorHAnsi" w:cstheme="minorHAnsi"/>
          <w:b w:val="0"/>
          <w:i w:val="0"/>
          <w:sz w:val="20"/>
          <w:szCs w:val="20"/>
        </w:rPr>
        <w:t>D</w:t>
      </w:r>
      <w:r w:rsidRPr="009C138E">
        <w:rPr>
          <w:rFonts w:asciiTheme="minorHAnsi" w:hAnsiTheme="minorHAnsi" w:cstheme="minorHAnsi"/>
          <w:b w:val="0"/>
          <w:i w:val="0"/>
          <w:sz w:val="20"/>
          <w:szCs w:val="20"/>
        </w:rPr>
        <w:t xml:space="preserve">ocumentation of an artifact or historical site, </w:t>
      </w:r>
      <w:r>
        <w:rPr>
          <w:rFonts w:asciiTheme="minorHAnsi" w:hAnsiTheme="minorHAnsi" w:cstheme="minorHAnsi"/>
          <w:b w:val="0"/>
          <w:i w:val="0"/>
          <w:sz w:val="20"/>
          <w:szCs w:val="20"/>
        </w:rPr>
        <w:t xml:space="preserve">or </w:t>
      </w:r>
      <w:r w:rsidRPr="009C138E">
        <w:rPr>
          <w:rFonts w:asciiTheme="minorHAnsi" w:hAnsiTheme="minorHAnsi" w:cstheme="minorHAnsi"/>
          <w:b w:val="0"/>
          <w:i w:val="0"/>
          <w:sz w:val="20"/>
          <w:szCs w:val="20"/>
        </w:rPr>
        <w:t>a historic site assessment</w:t>
      </w:r>
    </w:p>
    <w:p w14:paraId="79CC779E" w14:textId="77777777" w:rsidR="009A0B7C" w:rsidRDefault="009A0B7C" w:rsidP="00C04578">
      <w:pPr>
        <w:pStyle w:val="Heading3"/>
        <w:numPr>
          <w:ilvl w:val="0"/>
          <w:numId w:val="6"/>
        </w:numPr>
        <w:spacing w:before="56"/>
        <w:ind w:left="1120" w:hanging="375"/>
        <w:rPr>
          <w:rFonts w:asciiTheme="minorHAnsi" w:hAnsiTheme="minorHAnsi" w:cstheme="minorHAnsi"/>
          <w:b w:val="0"/>
          <w:i w:val="0"/>
          <w:sz w:val="20"/>
          <w:szCs w:val="20"/>
        </w:rPr>
      </w:pPr>
      <w:r>
        <w:rPr>
          <w:rFonts w:asciiTheme="minorHAnsi" w:hAnsiTheme="minorHAnsi" w:cstheme="minorHAnsi"/>
          <w:b w:val="0"/>
          <w:i w:val="0"/>
          <w:sz w:val="20"/>
          <w:szCs w:val="20"/>
        </w:rPr>
        <w:t>C</w:t>
      </w:r>
      <w:r w:rsidRPr="009C138E">
        <w:rPr>
          <w:rFonts w:asciiTheme="minorHAnsi" w:hAnsiTheme="minorHAnsi" w:cstheme="minorHAnsi"/>
          <w:b w:val="0"/>
          <w:i w:val="0"/>
          <w:sz w:val="20"/>
          <w:szCs w:val="20"/>
        </w:rPr>
        <w:t xml:space="preserve">onservation </w:t>
      </w:r>
      <w:r>
        <w:rPr>
          <w:rFonts w:asciiTheme="minorHAnsi" w:hAnsiTheme="minorHAnsi" w:cstheme="minorHAnsi"/>
          <w:b w:val="0"/>
          <w:i w:val="0"/>
          <w:sz w:val="20"/>
          <w:szCs w:val="20"/>
        </w:rPr>
        <w:t>supplie</w:t>
      </w:r>
      <w:r w:rsidRPr="009C138E">
        <w:rPr>
          <w:rFonts w:asciiTheme="minorHAnsi" w:hAnsiTheme="minorHAnsi" w:cstheme="minorHAnsi"/>
          <w:b w:val="0"/>
          <w:i w:val="0"/>
          <w:sz w:val="20"/>
          <w:szCs w:val="20"/>
        </w:rPr>
        <w:t>s</w:t>
      </w:r>
      <w:r>
        <w:rPr>
          <w:rFonts w:asciiTheme="minorHAnsi" w:hAnsiTheme="minorHAnsi" w:cstheme="minorHAnsi"/>
          <w:b w:val="0"/>
          <w:i w:val="0"/>
          <w:sz w:val="20"/>
          <w:szCs w:val="20"/>
        </w:rPr>
        <w:t xml:space="preserve"> and equipment</w:t>
      </w:r>
    </w:p>
    <w:p w14:paraId="3415DC17" w14:textId="77777777" w:rsidR="009A0B7C" w:rsidRDefault="006B3E1D" w:rsidP="00C04578">
      <w:pPr>
        <w:pStyle w:val="Heading3"/>
        <w:numPr>
          <w:ilvl w:val="0"/>
          <w:numId w:val="6"/>
        </w:numPr>
        <w:spacing w:before="56"/>
        <w:ind w:left="1120" w:hanging="375"/>
        <w:rPr>
          <w:rFonts w:asciiTheme="minorHAnsi" w:hAnsiTheme="minorHAnsi" w:cstheme="minorHAnsi"/>
          <w:b w:val="0"/>
          <w:i w:val="0"/>
          <w:sz w:val="20"/>
          <w:szCs w:val="20"/>
        </w:rPr>
      </w:pPr>
      <w:r>
        <w:rPr>
          <w:rFonts w:asciiTheme="minorHAnsi" w:hAnsiTheme="minorHAnsi" w:cstheme="minorHAnsi"/>
          <w:b w:val="0"/>
          <w:i w:val="0"/>
          <w:sz w:val="20"/>
          <w:szCs w:val="20"/>
        </w:rPr>
        <w:t>S</w:t>
      </w:r>
      <w:r w:rsidR="009A0B7C">
        <w:rPr>
          <w:rFonts w:asciiTheme="minorHAnsi" w:hAnsiTheme="minorHAnsi" w:cstheme="minorHAnsi"/>
          <w:b w:val="0"/>
          <w:i w:val="0"/>
          <w:sz w:val="20"/>
          <w:szCs w:val="20"/>
        </w:rPr>
        <w:t>taff/volunteer training (available to heritage organizations)</w:t>
      </w:r>
    </w:p>
    <w:p w14:paraId="45A92337" w14:textId="77777777" w:rsidR="0023697B" w:rsidRPr="00964423" w:rsidRDefault="0023697B" w:rsidP="0023697B">
      <w:pPr>
        <w:pStyle w:val="Heading3"/>
        <w:spacing w:before="56"/>
        <w:ind w:left="1120"/>
        <w:rPr>
          <w:rFonts w:asciiTheme="minorHAnsi" w:hAnsiTheme="minorHAnsi" w:cstheme="minorHAnsi"/>
          <w:b w:val="0"/>
          <w:i w:val="0"/>
          <w:sz w:val="12"/>
          <w:szCs w:val="20"/>
        </w:rPr>
      </w:pPr>
    </w:p>
    <w:p w14:paraId="04B8CC0D" w14:textId="215FF9F7" w:rsidR="00BC2109" w:rsidRDefault="0023697B" w:rsidP="00C04578">
      <w:pPr>
        <w:ind w:left="580"/>
        <w:rPr>
          <w:rFonts w:cstheme="minorHAnsi"/>
          <w:sz w:val="20"/>
          <w:szCs w:val="20"/>
        </w:rPr>
      </w:pPr>
      <w:r w:rsidRPr="00C04578">
        <w:rPr>
          <w:rFonts w:eastAsia="Calibri" w:cstheme="minorHAnsi"/>
          <w:bCs/>
          <w:sz w:val="20"/>
          <w:szCs w:val="20"/>
        </w:rPr>
        <w:t>D</w:t>
      </w:r>
      <w:r w:rsidRPr="00C04578">
        <w:rPr>
          <w:rFonts w:eastAsia="Calibri" w:cstheme="minorHAnsi"/>
          <w:bCs/>
          <w:spacing w:val="-2"/>
          <w:sz w:val="20"/>
          <w:szCs w:val="20"/>
        </w:rPr>
        <w:t>a</w:t>
      </w:r>
      <w:r w:rsidRPr="00C04578">
        <w:rPr>
          <w:rFonts w:eastAsia="Calibri" w:cstheme="minorHAnsi"/>
          <w:bCs/>
          <w:sz w:val="20"/>
          <w:szCs w:val="20"/>
        </w:rPr>
        <w:t>tes</w:t>
      </w:r>
      <w:r w:rsidRPr="00C04578">
        <w:rPr>
          <w:rFonts w:eastAsia="Calibri" w:cstheme="minorHAnsi"/>
          <w:bCs/>
          <w:spacing w:val="-4"/>
          <w:sz w:val="20"/>
          <w:szCs w:val="20"/>
        </w:rPr>
        <w:t xml:space="preserve"> </w:t>
      </w:r>
      <w:r w:rsidRPr="00C04578">
        <w:rPr>
          <w:rFonts w:eastAsia="Calibri" w:cstheme="minorHAnsi"/>
          <w:bCs/>
          <w:sz w:val="20"/>
          <w:szCs w:val="20"/>
        </w:rPr>
        <w:t>of</w:t>
      </w:r>
      <w:r w:rsidRPr="00C04578">
        <w:rPr>
          <w:rFonts w:eastAsia="Calibri" w:cstheme="minorHAnsi"/>
          <w:bCs/>
          <w:spacing w:val="-2"/>
          <w:sz w:val="20"/>
          <w:szCs w:val="20"/>
        </w:rPr>
        <w:t xml:space="preserve"> G</w:t>
      </w:r>
      <w:r w:rsidRPr="00C04578">
        <w:rPr>
          <w:rFonts w:eastAsia="Calibri" w:cstheme="minorHAnsi"/>
          <w:bCs/>
          <w:sz w:val="20"/>
          <w:szCs w:val="20"/>
        </w:rPr>
        <w:t>r</w:t>
      </w:r>
      <w:r w:rsidRPr="00C04578">
        <w:rPr>
          <w:rFonts w:eastAsia="Calibri" w:cstheme="minorHAnsi"/>
          <w:bCs/>
          <w:spacing w:val="-1"/>
          <w:sz w:val="20"/>
          <w:szCs w:val="20"/>
        </w:rPr>
        <w:t>a</w:t>
      </w:r>
      <w:r w:rsidRPr="00C04578">
        <w:rPr>
          <w:rFonts w:eastAsia="Calibri" w:cstheme="minorHAnsi"/>
          <w:bCs/>
          <w:sz w:val="20"/>
          <w:szCs w:val="20"/>
        </w:rPr>
        <w:t>nt</w:t>
      </w:r>
      <w:r w:rsidRPr="00C04578">
        <w:rPr>
          <w:rFonts w:eastAsia="Calibri" w:cstheme="minorHAnsi"/>
          <w:bCs/>
          <w:spacing w:val="-2"/>
          <w:sz w:val="20"/>
          <w:szCs w:val="20"/>
        </w:rPr>
        <w:t xml:space="preserve"> </w:t>
      </w:r>
      <w:r w:rsidRPr="00C04578">
        <w:rPr>
          <w:rFonts w:eastAsia="Calibri" w:cstheme="minorHAnsi"/>
          <w:bCs/>
          <w:spacing w:val="-3"/>
          <w:sz w:val="20"/>
          <w:szCs w:val="20"/>
        </w:rPr>
        <w:t>P</w:t>
      </w:r>
      <w:r w:rsidRPr="00C04578">
        <w:rPr>
          <w:rFonts w:eastAsia="Calibri" w:cstheme="minorHAnsi"/>
          <w:bCs/>
          <w:sz w:val="20"/>
          <w:szCs w:val="20"/>
        </w:rPr>
        <w:t>ro</w:t>
      </w:r>
      <w:r w:rsidRPr="00C04578">
        <w:rPr>
          <w:rFonts w:eastAsia="Calibri" w:cstheme="minorHAnsi"/>
          <w:bCs/>
          <w:spacing w:val="1"/>
          <w:sz w:val="20"/>
          <w:szCs w:val="20"/>
        </w:rPr>
        <w:t>j</w:t>
      </w:r>
      <w:r w:rsidRPr="00C04578">
        <w:rPr>
          <w:rFonts w:eastAsia="Calibri" w:cstheme="minorHAnsi"/>
          <w:bCs/>
          <w:spacing w:val="-1"/>
          <w:sz w:val="20"/>
          <w:szCs w:val="20"/>
        </w:rPr>
        <w:t>e</w:t>
      </w:r>
      <w:r w:rsidRPr="00C04578">
        <w:rPr>
          <w:rFonts w:eastAsia="Calibri" w:cstheme="minorHAnsi"/>
          <w:bCs/>
          <w:spacing w:val="-3"/>
          <w:sz w:val="20"/>
          <w:szCs w:val="20"/>
        </w:rPr>
        <w:t>c</w:t>
      </w:r>
      <w:r w:rsidRPr="00C04578">
        <w:rPr>
          <w:rFonts w:eastAsia="Calibri" w:cstheme="minorHAnsi"/>
          <w:bCs/>
          <w:sz w:val="20"/>
          <w:szCs w:val="20"/>
        </w:rPr>
        <w:t>t</w:t>
      </w:r>
      <w:r w:rsidRPr="00C04578">
        <w:rPr>
          <w:rFonts w:eastAsia="Calibri" w:cstheme="minorHAnsi"/>
          <w:bCs/>
          <w:spacing w:val="-2"/>
          <w:sz w:val="20"/>
          <w:szCs w:val="20"/>
        </w:rPr>
        <w:t xml:space="preserve"> A</w:t>
      </w:r>
      <w:r w:rsidRPr="00C04578">
        <w:rPr>
          <w:rFonts w:eastAsia="Calibri" w:cstheme="minorHAnsi"/>
          <w:bCs/>
          <w:sz w:val="20"/>
          <w:szCs w:val="20"/>
        </w:rPr>
        <w:t>ctivi</w:t>
      </w:r>
      <w:r w:rsidRPr="00C04578">
        <w:rPr>
          <w:rFonts w:eastAsia="Calibri" w:cstheme="minorHAnsi"/>
          <w:bCs/>
          <w:spacing w:val="-2"/>
          <w:sz w:val="20"/>
          <w:szCs w:val="20"/>
        </w:rPr>
        <w:t>t</w:t>
      </w:r>
      <w:r w:rsidRPr="00C04578">
        <w:rPr>
          <w:rFonts w:eastAsia="Calibri" w:cstheme="minorHAnsi"/>
          <w:bCs/>
          <w:sz w:val="20"/>
          <w:szCs w:val="20"/>
        </w:rPr>
        <w:t>i</w:t>
      </w:r>
      <w:r w:rsidRPr="00C04578">
        <w:rPr>
          <w:rFonts w:eastAsia="Calibri" w:cstheme="minorHAnsi"/>
          <w:bCs/>
          <w:spacing w:val="-1"/>
          <w:sz w:val="20"/>
          <w:szCs w:val="20"/>
        </w:rPr>
        <w:t>e</w:t>
      </w:r>
      <w:r w:rsidRPr="00C04578">
        <w:rPr>
          <w:rFonts w:eastAsia="Calibri" w:cstheme="minorHAnsi"/>
          <w:bCs/>
          <w:sz w:val="20"/>
          <w:szCs w:val="20"/>
        </w:rPr>
        <w:t>s</w:t>
      </w:r>
      <w:r w:rsidRPr="00BF22B3">
        <w:rPr>
          <w:rFonts w:eastAsia="Calibri" w:cstheme="minorHAnsi"/>
          <w:b/>
          <w:bCs/>
          <w:spacing w:val="1"/>
          <w:sz w:val="20"/>
          <w:szCs w:val="20"/>
        </w:rPr>
        <w:t xml:space="preserve"> </w:t>
      </w:r>
      <w:r w:rsidRPr="00BF22B3">
        <w:rPr>
          <w:rFonts w:eastAsia="Calibri" w:cstheme="minorHAnsi"/>
          <w:spacing w:val="-1"/>
          <w:sz w:val="20"/>
          <w:szCs w:val="20"/>
        </w:rPr>
        <w:t>(</w:t>
      </w:r>
      <w:r w:rsidRPr="00BF22B3">
        <w:rPr>
          <w:rFonts w:eastAsia="Calibri" w:cstheme="minorHAnsi"/>
          <w:sz w:val="20"/>
          <w:szCs w:val="20"/>
        </w:rPr>
        <w:t>m</w:t>
      </w:r>
      <w:r w:rsidRPr="00BF22B3">
        <w:rPr>
          <w:rFonts w:eastAsia="Calibri" w:cstheme="minorHAnsi"/>
          <w:spacing w:val="1"/>
          <w:sz w:val="20"/>
          <w:szCs w:val="20"/>
        </w:rPr>
        <w:t>u</w:t>
      </w:r>
      <w:r w:rsidRPr="00BF22B3">
        <w:rPr>
          <w:rFonts w:eastAsia="Calibri" w:cstheme="minorHAnsi"/>
          <w:spacing w:val="-3"/>
          <w:sz w:val="20"/>
          <w:szCs w:val="20"/>
        </w:rPr>
        <w:t>s</w:t>
      </w:r>
      <w:r w:rsidRPr="00BF22B3">
        <w:rPr>
          <w:rFonts w:eastAsia="Calibri" w:cstheme="minorHAnsi"/>
          <w:sz w:val="20"/>
          <w:szCs w:val="20"/>
        </w:rPr>
        <w:t>t</w:t>
      </w:r>
      <w:r w:rsidRPr="00BF22B3">
        <w:rPr>
          <w:rFonts w:eastAsia="Calibri" w:cstheme="minorHAnsi"/>
          <w:spacing w:val="-2"/>
          <w:sz w:val="20"/>
          <w:szCs w:val="20"/>
        </w:rPr>
        <w:t xml:space="preserve"> b</w:t>
      </w:r>
      <w:r w:rsidRPr="00BF22B3">
        <w:rPr>
          <w:rFonts w:eastAsia="Calibri" w:cstheme="minorHAnsi"/>
          <w:sz w:val="20"/>
          <w:szCs w:val="20"/>
        </w:rPr>
        <w:t>e</w:t>
      </w:r>
      <w:r w:rsidRPr="00BF22B3">
        <w:rPr>
          <w:rFonts w:eastAsia="Calibri" w:cstheme="minorHAnsi"/>
          <w:spacing w:val="-2"/>
          <w:sz w:val="20"/>
          <w:szCs w:val="20"/>
        </w:rPr>
        <w:t xml:space="preserve"> </w:t>
      </w:r>
      <w:r w:rsidRPr="00BF22B3">
        <w:rPr>
          <w:rFonts w:eastAsia="Calibri" w:cstheme="minorHAnsi"/>
          <w:spacing w:val="-1"/>
          <w:sz w:val="20"/>
          <w:szCs w:val="20"/>
        </w:rPr>
        <w:t>c</w:t>
      </w:r>
      <w:r w:rsidRPr="00BF22B3">
        <w:rPr>
          <w:rFonts w:eastAsia="Calibri" w:cstheme="minorHAnsi"/>
          <w:sz w:val="20"/>
          <w:szCs w:val="20"/>
        </w:rPr>
        <w:t>o</w:t>
      </w:r>
      <w:r w:rsidRPr="00BF22B3">
        <w:rPr>
          <w:rFonts w:eastAsia="Calibri" w:cstheme="minorHAnsi"/>
          <w:spacing w:val="-3"/>
          <w:sz w:val="20"/>
          <w:szCs w:val="20"/>
        </w:rPr>
        <w:t>m</w:t>
      </w:r>
      <w:r w:rsidRPr="00BF22B3">
        <w:rPr>
          <w:rFonts w:eastAsia="Calibri" w:cstheme="minorHAnsi"/>
          <w:sz w:val="20"/>
          <w:szCs w:val="20"/>
        </w:rPr>
        <w:t>p</w:t>
      </w:r>
      <w:r w:rsidRPr="00BF22B3">
        <w:rPr>
          <w:rFonts w:eastAsia="Calibri" w:cstheme="minorHAnsi"/>
          <w:spacing w:val="-3"/>
          <w:sz w:val="20"/>
          <w:szCs w:val="20"/>
        </w:rPr>
        <w:t>l</w:t>
      </w:r>
      <w:r w:rsidRPr="00BF22B3">
        <w:rPr>
          <w:rFonts w:eastAsia="Calibri" w:cstheme="minorHAnsi"/>
          <w:sz w:val="20"/>
          <w:szCs w:val="20"/>
        </w:rPr>
        <w:t>e</w:t>
      </w:r>
      <w:r w:rsidRPr="00BF22B3">
        <w:rPr>
          <w:rFonts w:eastAsia="Calibri" w:cstheme="minorHAnsi"/>
          <w:spacing w:val="1"/>
          <w:sz w:val="20"/>
          <w:szCs w:val="20"/>
        </w:rPr>
        <w:t>t</w:t>
      </w:r>
      <w:r w:rsidRPr="00BF22B3">
        <w:rPr>
          <w:rFonts w:eastAsia="Calibri" w:cstheme="minorHAnsi"/>
          <w:sz w:val="20"/>
          <w:szCs w:val="20"/>
        </w:rPr>
        <w:t>ed</w:t>
      </w:r>
      <w:r w:rsidRPr="00BF22B3">
        <w:rPr>
          <w:rFonts w:eastAsia="Calibri" w:cstheme="minorHAnsi"/>
          <w:spacing w:val="-3"/>
          <w:sz w:val="20"/>
          <w:szCs w:val="20"/>
        </w:rPr>
        <w:t xml:space="preserve"> </w:t>
      </w:r>
      <w:r w:rsidRPr="00BF22B3">
        <w:rPr>
          <w:rFonts w:eastAsia="Calibri" w:cstheme="minorHAnsi"/>
          <w:sz w:val="20"/>
          <w:szCs w:val="20"/>
        </w:rPr>
        <w:t>by</w:t>
      </w:r>
      <w:r w:rsidRPr="00BF22B3">
        <w:rPr>
          <w:rFonts w:eastAsia="Calibri" w:cstheme="minorHAnsi"/>
          <w:spacing w:val="-2"/>
          <w:sz w:val="20"/>
          <w:szCs w:val="20"/>
        </w:rPr>
        <w:t xml:space="preserve"> </w:t>
      </w:r>
      <w:r w:rsidR="00D83C07">
        <w:rPr>
          <w:rFonts w:eastAsia="Calibri" w:cstheme="minorHAnsi"/>
          <w:sz w:val="20"/>
          <w:szCs w:val="20"/>
          <w:u w:val="single" w:color="000000"/>
        </w:rPr>
        <w:t>May 31</w:t>
      </w:r>
      <w:r w:rsidRPr="0066521A">
        <w:rPr>
          <w:rFonts w:eastAsia="Calibri" w:cstheme="minorHAnsi"/>
          <w:sz w:val="20"/>
          <w:szCs w:val="20"/>
          <w:u w:val="single" w:color="000000"/>
        </w:rPr>
        <w:t>,</w:t>
      </w:r>
      <w:r w:rsidRPr="0066521A">
        <w:rPr>
          <w:rFonts w:eastAsia="Calibri" w:cstheme="minorHAnsi"/>
          <w:spacing w:val="-4"/>
          <w:sz w:val="20"/>
          <w:szCs w:val="20"/>
          <w:u w:val="single" w:color="000000"/>
        </w:rPr>
        <w:t xml:space="preserve"> </w:t>
      </w:r>
      <w:r w:rsidRPr="0066521A">
        <w:rPr>
          <w:rFonts w:eastAsia="Calibri" w:cstheme="minorHAnsi"/>
          <w:sz w:val="20"/>
          <w:szCs w:val="20"/>
          <w:u w:val="single" w:color="000000"/>
        </w:rPr>
        <w:t>2</w:t>
      </w:r>
      <w:r w:rsidRPr="0066521A">
        <w:rPr>
          <w:rFonts w:eastAsia="Calibri" w:cstheme="minorHAnsi"/>
          <w:spacing w:val="-1"/>
          <w:sz w:val="20"/>
          <w:szCs w:val="20"/>
          <w:u w:val="single" w:color="000000"/>
        </w:rPr>
        <w:t>0</w:t>
      </w:r>
      <w:r w:rsidR="00D83C07">
        <w:rPr>
          <w:rFonts w:eastAsia="Calibri" w:cstheme="minorHAnsi"/>
          <w:sz w:val="20"/>
          <w:szCs w:val="20"/>
          <w:u w:val="single" w:color="000000"/>
        </w:rPr>
        <w:t>2</w:t>
      </w:r>
      <w:r w:rsidR="00CB2D41">
        <w:rPr>
          <w:rFonts w:eastAsia="Calibri" w:cstheme="minorHAnsi"/>
          <w:sz w:val="20"/>
          <w:szCs w:val="20"/>
          <w:u w:val="single" w:color="000000"/>
        </w:rPr>
        <w:t>4</w:t>
      </w:r>
      <w:r w:rsidRPr="00BF22B3">
        <w:rPr>
          <w:rFonts w:eastAsia="Calibri" w:cstheme="minorHAnsi"/>
          <w:spacing w:val="-5"/>
          <w:sz w:val="20"/>
          <w:szCs w:val="20"/>
        </w:rPr>
        <w:t>):</w:t>
      </w:r>
      <w:r>
        <w:rPr>
          <w:rFonts w:eastAsia="Calibri" w:cstheme="minorHAnsi"/>
          <w:spacing w:val="-5"/>
          <w:sz w:val="20"/>
          <w:szCs w:val="20"/>
        </w:rPr>
        <w:t xml:space="preserve"> _______________________________________</w:t>
      </w:r>
      <w:r w:rsidR="00BC2109">
        <w:rPr>
          <w:rFonts w:cstheme="minorHAnsi"/>
          <w:sz w:val="20"/>
          <w:szCs w:val="20"/>
        </w:rPr>
        <w:br w:type="page"/>
      </w:r>
    </w:p>
    <w:p w14:paraId="4078C4BF" w14:textId="77777777" w:rsidR="001B7C04" w:rsidRDefault="001B7C04" w:rsidP="001B7C04">
      <w:pPr>
        <w:pStyle w:val="Heading2"/>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2842"/>
          <w:tab w:val="center" w:pos="4810"/>
        </w:tabs>
        <w:spacing w:before="39"/>
        <w:ind w:left="140"/>
        <w:jc w:val="center"/>
        <w:rPr>
          <w:rFonts w:asciiTheme="minorHAnsi" w:hAnsiTheme="minorHAnsi" w:cstheme="minorHAnsi"/>
          <w:color w:val="1F497D" w:themeColor="text2"/>
          <w:sz w:val="24"/>
          <w:szCs w:val="24"/>
        </w:rPr>
      </w:pPr>
      <w:r>
        <w:rPr>
          <w:rFonts w:asciiTheme="minorHAnsi" w:hAnsiTheme="minorHAnsi" w:cstheme="minorHAnsi"/>
          <w:color w:val="FFFFFF" w:themeColor="background1"/>
          <w:sz w:val="24"/>
          <w:szCs w:val="24"/>
        </w:rPr>
        <w:lastRenderedPageBreak/>
        <w:t>BUDGET</w:t>
      </w:r>
    </w:p>
    <w:p w14:paraId="7420ABCD" w14:textId="77777777" w:rsidR="0023697B" w:rsidRPr="0023697B" w:rsidRDefault="0023697B" w:rsidP="001B7C04">
      <w:pPr>
        <w:pStyle w:val="Heading2"/>
        <w:tabs>
          <w:tab w:val="left" w:pos="2842"/>
          <w:tab w:val="center" w:pos="4810"/>
        </w:tabs>
        <w:spacing w:before="39"/>
        <w:ind w:left="140"/>
        <w:rPr>
          <w:rFonts w:asciiTheme="minorHAnsi" w:hAnsiTheme="minorHAnsi" w:cstheme="minorHAnsi"/>
          <w:b w:val="0"/>
          <w:bCs w:val="0"/>
          <w:color w:val="1F497D" w:themeColor="text2"/>
          <w:sz w:val="24"/>
          <w:szCs w:val="24"/>
        </w:rPr>
      </w:pPr>
      <w:r w:rsidRPr="0023697B">
        <w:rPr>
          <w:rFonts w:asciiTheme="minorHAnsi" w:hAnsiTheme="minorHAnsi" w:cstheme="minorHAnsi"/>
          <w:color w:val="1F497D" w:themeColor="text2"/>
          <w:spacing w:val="-1"/>
          <w:sz w:val="24"/>
          <w:szCs w:val="24"/>
        </w:rPr>
        <w:t>E</w:t>
      </w:r>
      <w:r w:rsidRPr="0023697B">
        <w:rPr>
          <w:rFonts w:asciiTheme="minorHAnsi" w:hAnsiTheme="minorHAnsi" w:cstheme="minorHAnsi"/>
          <w:color w:val="1F497D" w:themeColor="text2"/>
          <w:sz w:val="24"/>
          <w:szCs w:val="24"/>
        </w:rPr>
        <w:t>x</w:t>
      </w:r>
      <w:r w:rsidRPr="0023697B">
        <w:rPr>
          <w:rFonts w:asciiTheme="minorHAnsi" w:hAnsiTheme="minorHAnsi" w:cstheme="minorHAnsi"/>
          <w:color w:val="1F497D" w:themeColor="text2"/>
          <w:spacing w:val="-1"/>
          <w:sz w:val="24"/>
          <w:szCs w:val="24"/>
        </w:rPr>
        <w:t>p</w:t>
      </w:r>
      <w:r w:rsidRPr="0023697B">
        <w:rPr>
          <w:rFonts w:asciiTheme="minorHAnsi" w:hAnsiTheme="minorHAnsi" w:cstheme="minorHAnsi"/>
          <w:color w:val="1F497D" w:themeColor="text2"/>
          <w:sz w:val="24"/>
          <w:szCs w:val="24"/>
        </w:rPr>
        <w:t>e</w:t>
      </w:r>
      <w:r w:rsidRPr="0023697B">
        <w:rPr>
          <w:rFonts w:asciiTheme="minorHAnsi" w:hAnsiTheme="minorHAnsi" w:cstheme="minorHAnsi"/>
          <w:color w:val="1F497D" w:themeColor="text2"/>
          <w:spacing w:val="-1"/>
          <w:sz w:val="24"/>
          <w:szCs w:val="24"/>
        </w:rPr>
        <w:t>n</w:t>
      </w:r>
      <w:r w:rsidRPr="0023697B">
        <w:rPr>
          <w:rFonts w:asciiTheme="minorHAnsi" w:hAnsiTheme="minorHAnsi" w:cstheme="minorHAnsi"/>
          <w:color w:val="1F497D" w:themeColor="text2"/>
          <w:sz w:val="24"/>
          <w:szCs w:val="24"/>
        </w:rPr>
        <w:t>s</w:t>
      </w:r>
      <w:r w:rsidRPr="0023697B">
        <w:rPr>
          <w:rFonts w:asciiTheme="minorHAnsi" w:hAnsiTheme="minorHAnsi" w:cstheme="minorHAnsi"/>
          <w:color w:val="1F497D" w:themeColor="text2"/>
          <w:spacing w:val="-1"/>
          <w:sz w:val="24"/>
          <w:szCs w:val="24"/>
        </w:rPr>
        <w:t>e</w:t>
      </w:r>
      <w:r w:rsidRPr="0023697B">
        <w:rPr>
          <w:rFonts w:asciiTheme="minorHAnsi" w:hAnsiTheme="minorHAnsi" w:cstheme="minorHAnsi"/>
          <w:color w:val="1F497D" w:themeColor="text2"/>
          <w:sz w:val="24"/>
          <w:szCs w:val="24"/>
        </w:rPr>
        <w:t>s</w:t>
      </w:r>
    </w:p>
    <w:tbl>
      <w:tblPr>
        <w:tblStyle w:val="LightList-Accent4"/>
        <w:tblW w:w="0" w:type="auto"/>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198"/>
        <w:gridCol w:w="1890"/>
        <w:gridCol w:w="1437"/>
        <w:gridCol w:w="1353"/>
        <w:gridCol w:w="1871"/>
      </w:tblGrid>
      <w:tr w:rsidR="006B3E1D" w:rsidRPr="0023697B" w14:paraId="2AFBA758" w14:textId="77777777" w:rsidTr="0066521A">
        <w:trPr>
          <w:cnfStyle w:val="100000000000" w:firstRow="1" w:lastRow="0" w:firstColumn="0" w:lastColumn="0" w:oddVBand="0" w:evenVBand="0" w:oddHBand="0" w:evenHBand="0" w:firstRowFirstColumn="0" w:firstRowLastColumn="0" w:lastRowFirstColumn="0" w:lastRowLastColumn="0"/>
          <w:trHeight w:hRule="exact" w:val="586"/>
          <w:jc w:val="center"/>
        </w:trPr>
        <w:tc>
          <w:tcPr>
            <w:cnfStyle w:val="001000000000" w:firstRow="0" w:lastRow="0" w:firstColumn="1" w:lastColumn="0" w:oddVBand="0" w:evenVBand="0" w:oddHBand="0" w:evenHBand="0" w:firstRowFirstColumn="0" w:firstRowLastColumn="0" w:lastRowFirstColumn="0" w:lastRowLastColumn="0"/>
            <w:tcW w:w="2198" w:type="dxa"/>
            <w:vMerge w:val="restart"/>
            <w:tcBorders>
              <w:top w:val="single" w:sz="12" w:space="0" w:color="1F497D" w:themeColor="text2"/>
              <w:left w:val="single" w:sz="12" w:space="0" w:color="1F497D" w:themeColor="text2"/>
            </w:tcBorders>
          </w:tcPr>
          <w:p w14:paraId="246BBE34" w14:textId="77777777" w:rsidR="006B3E1D" w:rsidRPr="0023697B" w:rsidRDefault="006B3E1D" w:rsidP="00F87846">
            <w:pPr>
              <w:pStyle w:val="TableParagraph"/>
              <w:spacing w:line="250" w:lineRule="exact"/>
              <w:ind w:left="102"/>
              <w:rPr>
                <w:rFonts w:eastAsia="Arial" w:cstheme="minorHAnsi"/>
              </w:rPr>
            </w:pPr>
            <w:r w:rsidRPr="0023697B">
              <w:rPr>
                <w:rFonts w:eastAsia="Arial" w:cstheme="minorHAnsi"/>
              </w:rPr>
              <w:t>It</w:t>
            </w:r>
            <w:r w:rsidRPr="0023697B">
              <w:rPr>
                <w:rFonts w:eastAsia="Arial" w:cstheme="minorHAnsi"/>
                <w:spacing w:val="-3"/>
              </w:rPr>
              <w:t>e</w:t>
            </w:r>
            <w:r w:rsidRPr="0023697B">
              <w:rPr>
                <w:rFonts w:eastAsia="Arial" w:cstheme="minorHAnsi"/>
              </w:rPr>
              <w:t>m</w:t>
            </w:r>
          </w:p>
        </w:tc>
        <w:tc>
          <w:tcPr>
            <w:cnfStyle w:val="000010000000" w:firstRow="0" w:lastRow="0" w:firstColumn="0" w:lastColumn="0" w:oddVBand="1" w:evenVBand="0" w:oddHBand="0" w:evenHBand="0" w:firstRowFirstColumn="0" w:firstRowLastColumn="0" w:lastRowFirstColumn="0" w:lastRowLastColumn="0"/>
            <w:tcW w:w="1890" w:type="dxa"/>
            <w:vMerge w:val="restart"/>
            <w:tcBorders>
              <w:top w:val="single" w:sz="12" w:space="0" w:color="1F497D" w:themeColor="text2"/>
            </w:tcBorders>
          </w:tcPr>
          <w:p w14:paraId="546C8590" w14:textId="77777777" w:rsidR="006B3E1D" w:rsidRPr="0023697B" w:rsidRDefault="006B3E1D" w:rsidP="00C42105">
            <w:pPr>
              <w:pStyle w:val="TableParagraph"/>
              <w:spacing w:line="250" w:lineRule="exact"/>
              <w:ind w:left="102"/>
              <w:jc w:val="center"/>
              <w:rPr>
                <w:rFonts w:eastAsia="Arial" w:cstheme="minorHAnsi"/>
              </w:rPr>
            </w:pPr>
            <w:r>
              <w:rPr>
                <w:rFonts w:eastAsia="Arial" w:cstheme="minorHAnsi"/>
                <w:spacing w:val="-2"/>
              </w:rPr>
              <w:t>Heritage Grant Funding</w:t>
            </w:r>
            <w:r w:rsidR="00491415">
              <w:rPr>
                <w:rFonts w:eastAsia="Arial" w:cstheme="minorHAnsi"/>
                <w:spacing w:val="-2"/>
              </w:rPr>
              <w:t xml:space="preserve"> Request</w:t>
            </w:r>
            <w:r>
              <w:rPr>
                <w:rFonts w:eastAsia="Arial" w:cstheme="minorHAnsi"/>
                <w:spacing w:val="-2"/>
              </w:rPr>
              <w:t xml:space="preserve"> </w:t>
            </w:r>
          </w:p>
        </w:tc>
        <w:tc>
          <w:tcPr>
            <w:tcW w:w="2790" w:type="dxa"/>
            <w:gridSpan w:val="2"/>
            <w:tcBorders>
              <w:top w:val="single" w:sz="12" w:space="0" w:color="1F497D" w:themeColor="text2"/>
            </w:tcBorders>
          </w:tcPr>
          <w:p w14:paraId="624CD9C0" w14:textId="77777777" w:rsidR="006B3E1D" w:rsidRDefault="006B3E1D" w:rsidP="0023697B">
            <w:pPr>
              <w:pStyle w:val="TableParagraph"/>
              <w:spacing w:line="250" w:lineRule="exact"/>
              <w:ind w:left="102"/>
              <w:jc w:val="center"/>
              <w:cnfStyle w:val="100000000000" w:firstRow="1" w:lastRow="0" w:firstColumn="0" w:lastColumn="0" w:oddVBand="0" w:evenVBand="0" w:oddHBand="0" w:evenHBand="0" w:firstRowFirstColumn="0" w:firstRowLastColumn="0" w:lastRowFirstColumn="0" w:lastRowLastColumn="0"/>
              <w:rPr>
                <w:rFonts w:eastAsia="Arial" w:cstheme="minorHAnsi"/>
                <w:spacing w:val="-2"/>
              </w:rPr>
            </w:pPr>
            <w:r>
              <w:rPr>
                <w:rFonts w:eastAsia="Arial" w:cstheme="minorHAnsi"/>
                <w:spacing w:val="-2"/>
              </w:rPr>
              <w:t>Applicant Match</w:t>
            </w:r>
          </w:p>
          <w:p w14:paraId="394A7EEE" w14:textId="77777777" w:rsidR="006B3E1D" w:rsidRPr="0023697B" w:rsidRDefault="006B3E1D" w:rsidP="0023697B">
            <w:pPr>
              <w:pStyle w:val="TableParagraph"/>
              <w:spacing w:line="250" w:lineRule="exact"/>
              <w:ind w:left="102"/>
              <w:jc w:val="center"/>
              <w:cnfStyle w:val="100000000000" w:firstRow="1" w:lastRow="0" w:firstColumn="0" w:lastColumn="0" w:oddVBand="0" w:evenVBand="0" w:oddHBand="0" w:evenHBand="0" w:firstRowFirstColumn="0" w:firstRowLastColumn="0" w:lastRowFirstColumn="0" w:lastRowLastColumn="0"/>
              <w:rPr>
                <w:rFonts w:eastAsia="Arial" w:cstheme="minorHAnsi"/>
                <w:b w:val="0"/>
                <w:bCs w:val="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right w:val="single" w:sz="12" w:space="0" w:color="1F497D" w:themeColor="text2"/>
            </w:tcBorders>
          </w:tcPr>
          <w:p w14:paraId="79F444AD" w14:textId="77777777" w:rsidR="006B3E1D" w:rsidRPr="0023697B" w:rsidRDefault="006B3E1D" w:rsidP="0023697B">
            <w:pPr>
              <w:pStyle w:val="TableParagraph"/>
              <w:spacing w:line="250" w:lineRule="exact"/>
              <w:ind w:left="102"/>
              <w:jc w:val="center"/>
              <w:rPr>
                <w:rFonts w:eastAsia="Arial" w:cstheme="minorHAnsi"/>
                <w:spacing w:val="1"/>
              </w:rPr>
            </w:pPr>
            <w:r>
              <w:rPr>
                <w:rFonts w:eastAsia="Arial" w:cstheme="minorHAnsi"/>
                <w:spacing w:val="1"/>
              </w:rPr>
              <w:t>TOTAL PROJECT BUDGET</w:t>
            </w:r>
          </w:p>
        </w:tc>
      </w:tr>
      <w:tr w:rsidR="006B3E1D" w:rsidRPr="0023697B" w14:paraId="727D0C49" w14:textId="77777777" w:rsidTr="0066521A">
        <w:trPr>
          <w:cnfStyle w:val="000000100000" w:firstRow="0" w:lastRow="0" w:firstColumn="0" w:lastColumn="0" w:oddVBand="0" w:evenVBand="0" w:oddHBand="1" w:evenHBand="0" w:firstRowFirstColumn="0" w:firstRowLastColumn="0" w:lastRowFirstColumn="0" w:lastRowLastColumn="0"/>
          <w:trHeight w:hRule="exact" w:val="865"/>
          <w:jc w:val="center"/>
        </w:trPr>
        <w:tc>
          <w:tcPr>
            <w:cnfStyle w:val="001000000000" w:firstRow="0" w:lastRow="0" w:firstColumn="1" w:lastColumn="0" w:oddVBand="0" w:evenVBand="0" w:oddHBand="0" w:evenHBand="0" w:firstRowFirstColumn="0" w:firstRowLastColumn="0" w:lastRowFirstColumn="0" w:lastRowLastColumn="0"/>
            <w:tcW w:w="2198" w:type="dxa"/>
            <w:vMerge/>
            <w:tcBorders>
              <w:left w:val="single" w:sz="12" w:space="0" w:color="1F497D" w:themeColor="text2"/>
              <w:bottom w:val="single" w:sz="12" w:space="0" w:color="1F497D" w:themeColor="text2"/>
            </w:tcBorders>
          </w:tcPr>
          <w:p w14:paraId="134FB69C" w14:textId="77777777" w:rsidR="006B3E1D" w:rsidRPr="0023697B" w:rsidRDefault="006B3E1D" w:rsidP="00F87846">
            <w:pPr>
              <w:pStyle w:val="TableParagraph"/>
              <w:spacing w:line="250" w:lineRule="exact"/>
              <w:ind w:left="102"/>
              <w:rPr>
                <w:rFonts w:eastAsia="Arial" w:cstheme="minorHAnsi"/>
                <w:b w:val="0"/>
                <w:bCs w:val="0"/>
              </w:rPr>
            </w:pPr>
          </w:p>
        </w:tc>
        <w:tc>
          <w:tcPr>
            <w:cnfStyle w:val="000010000000" w:firstRow="0" w:lastRow="0" w:firstColumn="0" w:lastColumn="0" w:oddVBand="1" w:evenVBand="0" w:oddHBand="0" w:evenHBand="0" w:firstRowFirstColumn="0" w:firstRowLastColumn="0" w:lastRowFirstColumn="0" w:lastRowLastColumn="0"/>
            <w:tcW w:w="1890" w:type="dxa"/>
            <w:vMerge/>
            <w:tcBorders>
              <w:bottom w:val="single" w:sz="12" w:space="0" w:color="1F497D" w:themeColor="text2"/>
            </w:tcBorders>
          </w:tcPr>
          <w:p w14:paraId="741D37C4" w14:textId="77777777" w:rsidR="006B3E1D" w:rsidRDefault="006B3E1D" w:rsidP="00C42105">
            <w:pPr>
              <w:pStyle w:val="TableParagraph"/>
              <w:spacing w:line="250" w:lineRule="exact"/>
              <w:ind w:left="102"/>
              <w:jc w:val="center"/>
              <w:rPr>
                <w:rFonts w:eastAsia="Arial" w:cstheme="minorHAnsi"/>
                <w:spacing w:val="-2"/>
              </w:rPr>
            </w:pPr>
          </w:p>
        </w:tc>
        <w:tc>
          <w:tcPr>
            <w:tcW w:w="1437" w:type="dxa"/>
            <w:tcBorders>
              <w:bottom w:val="single" w:sz="12" w:space="0" w:color="1F497D" w:themeColor="text2"/>
            </w:tcBorders>
            <w:shd w:val="clear" w:color="auto" w:fill="8064A2" w:themeFill="accent4"/>
          </w:tcPr>
          <w:p w14:paraId="1FF143C8" w14:textId="77777777" w:rsidR="006B3E1D" w:rsidRPr="00C42105" w:rsidRDefault="006B3E1D" w:rsidP="00C42105">
            <w:pPr>
              <w:pStyle w:val="TableParagraph"/>
              <w:spacing w:line="250"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theme="minorHAnsi"/>
                <w:b/>
                <w:color w:val="FFFFFF" w:themeColor="background1"/>
                <w:spacing w:val="-2"/>
              </w:rPr>
            </w:pPr>
            <w:r w:rsidRPr="00C42105">
              <w:rPr>
                <w:rFonts w:eastAsia="Arial" w:cstheme="minorHAnsi"/>
                <w:b/>
                <w:bCs/>
                <w:color w:val="FFFFFF" w:themeColor="background1"/>
                <w:spacing w:val="-2"/>
                <w:sz w:val="20"/>
              </w:rPr>
              <w:t>C</w:t>
            </w:r>
            <w:r w:rsidRPr="00C42105">
              <w:rPr>
                <w:rFonts w:eastAsia="Arial" w:cstheme="minorHAnsi"/>
                <w:b/>
                <w:bCs/>
                <w:color w:val="FFFFFF" w:themeColor="background1"/>
                <w:sz w:val="20"/>
              </w:rPr>
              <w:t>a</w:t>
            </w:r>
            <w:r w:rsidRPr="00C42105">
              <w:rPr>
                <w:rFonts w:eastAsia="Arial" w:cstheme="minorHAnsi"/>
                <w:b/>
                <w:bCs/>
                <w:color w:val="FFFFFF" w:themeColor="background1"/>
                <w:spacing w:val="-1"/>
                <w:sz w:val="20"/>
              </w:rPr>
              <w:t>s</w:t>
            </w:r>
            <w:r w:rsidRPr="00C42105">
              <w:rPr>
                <w:rFonts w:eastAsia="Arial" w:cstheme="minorHAnsi"/>
                <w:b/>
                <w:bCs/>
                <w:color w:val="FFFFFF" w:themeColor="background1"/>
                <w:sz w:val="20"/>
              </w:rPr>
              <w:t>h Contribution</w:t>
            </w:r>
          </w:p>
        </w:tc>
        <w:tc>
          <w:tcPr>
            <w:cnfStyle w:val="000010000000" w:firstRow="0" w:lastRow="0" w:firstColumn="0" w:lastColumn="0" w:oddVBand="1" w:evenVBand="0" w:oddHBand="0" w:evenHBand="0" w:firstRowFirstColumn="0" w:firstRowLastColumn="0" w:lastRowFirstColumn="0" w:lastRowLastColumn="0"/>
            <w:tcW w:w="1353" w:type="dxa"/>
            <w:tcBorders>
              <w:bottom w:val="single" w:sz="12" w:space="0" w:color="1F497D" w:themeColor="text2"/>
            </w:tcBorders>
            <w:shd w:val="clear" w:color="auto" w:fill="8064A2" w:themeFill="accent4"/>
          </w:tcPr>
          <w:p w14:paraId="05C20097" w14:textId="77777777" w:rsidR="006B3E1D" w:rsidRPr="00C42105" w:rsidRDefault="006B3E1D" w:rsidP="0023697B">
            <w:pPr>
              <w:pStyle w:val="TableParagraph"/>
              <w:spacing w:line="250" w:lineRule="exact"/>
              <w:ind w:left="102"/>
              <w:jc w:val="center"/>
              <w:rPr>
                <w:rFonts w:eastAsia="Arial" w:cstheme="minorHAnsi"/>
                <w:b/>
                <w:color w:val="FFFFFF" w:themeColor="background1"/>
                <w:spacing w:val="-2"/>
                <w:sz w:val="20"/>
                <w:szCs w:val="20"/>
              </w:rPr>
            </w:pPr>
            <w:r w:rsidRPr="00C42105">
              <w:rPr>
                <w:rFonts w:eastAsia="Arial" w:cstheme="minorHAnsi"/>
                <w:b/>
                <w:color w:val="FFFFFF" w:themeColor="background1"/>
                <w:spacing w:val="-2"/>
                <w:sz w:val="20"/>
                <w:szCs w:val="20"/>
              </w:rPr>
              <w:t>In-Kind Contribution</w:t>
            </w:r>
          </w:p>
        </w:tc>
        <w:tc>
          <w:tcPr>
            <w:cnfStyle w:val="000100000000" w:firstRow="0" w:lastRow="0" w:firstColumn="0" w:lastColumn="1" w:oddVBand="0" w:evenVBand="0" w:oddHBand="0" w:evenHBand="0" w:firstRowFirstColumn="0" w:firstRowLastColumn="0" w:lastRowFirstColumn="0" w:lastRowLastColumn="0"/>
            <w:tcW w:w="1871" w:type="dxa"/>
            <w:tcBorders>
              <w:bottom w:val="single" w:sz="12" w:space="0" w:color="1F497D" w:themeColor="text2"/>
              <w:right w:val="single" w:sz="12" w:space="0" w:color="1F497D" w:themeColor="text2"/>
            </w:tcBorders>
            <w:shd w:val="clear" w:color="auto" w:fill="8064A2" w:themeFill="accent4"/>
          </w:tcPr>
          <w:p w14:paraId="7E9D456B" w14:textId="77777777" w:rsidR="006B3E1D" w:rsidRPr="0023697B" w:rsidRDefault="006B3E1D" w:rsidP="0023697B">
            <w:pPr>
              <w:pStyle w:val="TableParagraph"/>
              <w:spacing w:line="250" w:lineRule="exact"/>
              <w:ind w:left="102"/>
              <w:jc w:val="center"/>
              <w:rPr>
                <w:rFonts w:eastAsia="Arial" w:cstheme="minorHAnsi"/>
                <w:b w:val="0"/>
                <w:bCs w:val="0"/>
                <w:spacing w:val="1"/>
              </w:rPr>
            </w:pPr>
          </w:p>
        </w:tc>
      </w:tr>
      <w:tr w:rsidR="006B3E1D" w:rsidRPr="0023697B" w14:paraId="3DF5E72D" w14:textId="77777777" w:rsidTr="0066521A">
        <w:trPr>
          <w:trHeight w:hRule="exact" w:val="768"/>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24D3472" w14:textId="77777777" w:rsidR="006B3E1D" w:rsidRPr="0023697B" w:rsidRDefault="006B3E1D" w:rsidP="00F87846">
            <w:pPr>
              <w:pStyle w:val="TableParagraph"/>
              <w:spacing w:line="250" w:lineRule="exact"/>
              <w:ind w:left="102"/>
              <w:rPr>
                <w:rFonts w:eastAsia="Arial" w:cstheme="minorHAnsi"/>
                <w:sz w:val="20"/>
                <w:szCs w:val="20"/>
              </w:rPr>
            </w:pPr>
            <w:r w:rsidRPr="0023697B">
              <w:rPr>
                <w:rFonts w:eastAsia="Arial" w:cstheme="minorHAnsi"/>
                <w:b w:val="0"/>
                <w:bCs w:val="0"/>
                <w:spacing w:val="-1"/>
                <w:sz w:val="20"/>
                <w:szCs w:val="20"/>
              </w:rPr>
              <w:t>P</w:t>
            </w:r>
            <w:r w:rsidRPr="0023697B">
              <w:rPr>
                <w:rFonts w:eastAsia="Arial" w:cstheme="minorHAnsi"/>
                <w:b w:val="0"/>
                <w:bCs w:val="0"/>
                <w:sz w:val="20"/>
                <w:szCs w:val="20"/>
              </w:rPr>
              <w:t>roje</w:t>
            </w:r>
            <w:r w:rsidRPr="0023697B">
              <w:rPr>
                <w:rFonts w:eastAsia="Arial" w:cstheme="minorHAnsi"/>
                <w:b w:val="0"/>
                <w:bCs w:val="0"/>
                <w:spacing w:val="-3"/>
                <w:sz w:val="20"/>
                <w:szCs w:val="20"/>
              </w:rPr>
              <w:t>c</w:t>
            </w:r>
            <w:r w:rsidRPr="0023697B">
              <w:rPr>
                <w:rFonts w:eastAsia="Arial" w:cstheme="minorHAnsi"/>
                <w:b w:val="0"/>
                <w:bCs w:val="0"/>
                <w:sz w:val="20"/>
                <w:szCs w:val="20"/>
              </w:rPr>
              <w:t>t</w:t>
            </w:r>
            <w:r w:rsidRPr="0023697B">
              <w:rPr>
                <w:rFonts w:eastAsia="Arial" w:cstheme="minorHAnsi"/>
                <w:b w:val="0"/>
                <w:bCs w:val="0"/>
                <w:spacing w:val="2"/>
                <w:sz w:val="20"/>
                <w:szCs w:val="20"/>
              </w:rPr>
              <w:t xml:space="preserve"> </w:t>
            </w:r>
            <w:r w:rsidRPr="0023697B">
              <w:rPr>
                <w:rFonts w:eastAsia="Arial" w:cstheme="minorHAnsi"/>
                <w:b w:val="0"/>
                <w:bCs w:val="0"/>
                <w:spacing w:val="-4"/>
                <w:sz w:val="20"/>
                <w:szCs w:val="20"/>
              </w:rPr>
              <w:t>S</w:t>
            </w:r>
            <w:r w:rsidRPr="0023697B">
              <w:rPr>
                <w:rFonts w:eastAsia="Arial" w:cstheme="minorHAnsi"/>
                <w:b w:val="0"/>
                <w:bCs w:val="0"/>
                <w:sz w:val="20"/>
                <w:szCs w:val="20"/>
              </w:rPr>
              <w:t>t</w:t>
            </w:r>
            <w:r w:rsidRPr="0023697B">
              <w:rPr>
                <w:rFonts w:eastAsia="Arial" w:cstheme="minorHAnsi"/>
                <w:b w:val="0"/>
                <w:bCs w:val="0"/>
                <w:spacing w:val="-3"/>
                <w:sz w:val="20"/>
                <w:szCs w:val="20"/>
              </w:rPr>
              <w:t>a</w:t>
            </w:r>
            <w:r w:rsidRPr="0023697B">
              <w:rPr>
                <w:rFonts w:eastAsia="Arial" w:cstheme="minorHAnsi"/>
                <w:b w:val="0"/>
                <w:bCs w:val="0"/>
                <w:sz w:val="20"/>
                <w:szCs w:val="20"/>
              </w:rPr>
              <w:t>ff</w:t>
            </w:r>
            <w:r w:rsidRPr="0023697B">
              <w:rPr>
                <w:rFonts w:eastAsia="Arial" w:cstheme="minorHAnsi"/>
                <w:b w:val="0"/>
                <w:bCs w:val="0"/>
                <w:spacing w:val="2"/>
                <w:sz w:val="20"/>
                <w:szCs w:val="20"/>
              </w:rPr>
              <w:t>/</w:t>
            </w:r>
            <w:r w:rsidRPr="0023697B">
              <w:rPr>
                <w:rFonts w:eastAsia="Arial" w:cstheme="minorHAnsi"/>
                <w:b w:val="0"/>
                <w:bCs w:val="0"/>
                <w:spacing w:val="-1"/>
                <w:sz w:val="20"/>
                <w:szCs w:val="20"/>
              </w:rPr>
              <w:t>P</w:t>
            </w:r>
            <w:r w:rsidRPr="0023697B">
              <w:rPr>
                <w:rFonts w:eastAsia="Arial" w:cstheme="minorHAnsi"/>
                <w:b w:val="0"/>
                <w:bCs w:val="0"/>
                <w:spacing w:val="-3"/>
                <w:sz w:val="20"/>
                <w:szCs w:val="20"/>
              </w:rPr>
              <w:t>e</w:t>
            </w:r>
            <w:r w:rsidRPr="0023697B">
              <w:rPr>
                <w:rFonts w:eastAsia="Arial" w:cstheme="minorHAnsi"/>
                <w:b w:val="0"/>
                <w:bCs w:val="0"/>
                <w:sz w:val="20"/>
                <w:szCs w:val="20"/>
              </w:rPr>
              <w:t>rso</w:t>
            </w:r>
            <w:r w:rsidRPr="0023697B">
              <w:rPr>
                <w:rFonts w:eastAsia="Arial" w:cstheme="minorHAnsi"/>
                <w:b w:val="0"/>
                <w:bCs w:val="0"/>
                <w:spacing w:val="-1"/>
                <w:sz w:val="20"/>
                <w:szCs w:val="20"/>
              </w:rPr>
              <w:t>n</w:t>
            </w:r>
            <w:r w:rsidRPr="0023697B">
              <w:rPr>
                <w:rFonts w:eastAsia="Arial" w:cstheme="minorHAnsi"/>
                <w:b w:val="0"/>
                <w:bCs w:val="0"/>
                <w:sz w:val="20"/>
                <w:szCs w:val="20"/>
              </w:rPr>
              <w:t>n</w:t>
            </w:r>
            <w:r w:rsidRPr="0023697B">
              <w:rPr>
                <w:rFonts w:eastAsia="Arial" w:cstheme="minorHAnsi"/>
                <w:b w:val="0"/>
                <w:bCs w:val="0"/>
                <w:spacing w:val="-1"/>
                <w:sz w:val="20"/>
                <w:szCs w:val="20"/>
              </w:rPr>
              <w:t>e</w:t>
            </w:r>
            <w:r w:rsidRPr="0023697B">
              <w:rPr>
                <w:rFonts w:eastAsia="Arial" w:cstheme="minorHAnsi"/>
                <w:b w:val="0"/>
                <w:bCs w:val="0"/>
                <w:sz w:val="20"/>
                <w:szCs w:val="20"/>
              </w:rPr>
              <w:t>l</w:t>
            </w:r>
          </w:p>
          <w:p w14:paraId="26E1D0DB" w14:textId="77777777" w:rsidR="006B3E1D" w:rsidRPr="0023697B" w:rsidRDefault="006B3E1D" w:rsidP="00C42105">
            <w:pPr>
              <w:pStyle w:val="TableParagraph"/>
              <w:spacing w:before="2" w:line="254" w:lineRule="exact"/>
              <w:ind w:left="102" w:right="362"/>
              <w:rPr>
                <w:rFonts w:eastAsia="Arial" w:cstheme="minorHAnsi"/>
                <w:sz w:val="20"/>
                <w:szCs w:val="20"/>
              </w:rPr>
            </w:pPr>
            <w:r w:rsidRPr="0023697B">
              <w:rPr>
                <w:rFonts w:eastAsia="Arial" w:cstheme="minorHAnsi"/>
                <w:b w:val="0"/>
                <w:bCs w:val="0"/>
                <w:sz w:val="20"/>
                <w:szCs w:val="20"/>
              </w:rPr>
              <w:t>(</w:t>
            </w:r>
            <w:r w:rsidRPr="0023697B">
              <w:rPr>
                <w:rFonts w:eastAsia="Arial" w:cstheme="minorHAnsi"/>
                <w:b w:val="0"/>
                <w:bCs w:val="0"/>
                <w:spacing w:val="-2"/>
                <w:sz w:val="20"/>
                <w:szCs w:val="20"/>
              </w:rPr>
              <w:t>li</w:t>
            </w:r>
            <w:r w:rsidRPr="0023697B">
              <w:rPr>
                <w:rFonts w:eastAsia="Arial" w:cstheme="minorHAnsi"/>
                <w:b w:val="0"/>
                <w:bCs w:val="0"/>
                <w:sz w:val="20"/>
                <w:szCs w:val="20"/>
              </w:rPr>
              <w:t>st</w:t>
            </w:r>
            <w:r w:rsidRPr="0023697B">
              <w:rPr>
                <w:rFonts w:eastAsia="Arial" w:cstheme="minorHAnsi"/>
                <w:b w:val="0"/>
                <w:bCs w:val="0"/>
                <w:spacing w:val="2"/>
                <w:sz w:val="20"/>
                <w:szCs w:val="20"/>
              </w:rPr>
              <w:t xml:space="preserve"> </w:t>
            </w:r>
            <w:r w:rsidRPr="0023697B">
              <w:rPr>
                <w:rFonts w:eastAsia="Arial" w:cstheme="minorHAnsi"/>
                <w:b w:val="0"/>
                <w:bCs w:val="0"/>
                <w:spacing w:val="-3"/>
                <w:sz w:val="20"/>
                <w:szCs w:val="20"/>
              </w:rPr>
              <w:t>v</w:t>
            </w:r>
            <w:r w:rsidRPr="0023697B">
              <w:rPr>
                <w:rFonts w:eastAsia="Arial" w:cstheme="minorHAnsi"/>
                <w:b w:val="0"/>
                <w:bCs w:val="0"/>
                <w:sz w:val="20"/>
                <w:szCs w:val="20"/>
              </w:rPr>
              <w:t>o</w:t>
            </w:r>
            <w:r w:rsidRPr="0023697B">
              <w:rPr>
                <w:rFonts w:eastAsia="Arial" w:cstheme="minorHAnsi"/>
                <w:b w:val="0"/>
                <w:bCs w:val="0"/>
                <w:spacing w:val="-2"/>
                <w:sz w:val="20"/>
                <w:szCs w:val="20"/>
              </w:rPr>
              <w:t>l</w:t>
            </w:r>
            <w:r w:rsidRPr="0023697B">
              <w:rPr>
                <w:rFonts w:eastAsia="Arial" w:cstheme="minorHAnsi"/>
                <w:b w:val="0"/>
                <w:bCs w:val="0"/>
                <w:sz w:val="20"/>
                <w:szCs w:val="20"/>
              </w:rPr>
              <w:t>u</w:t>
            </w:r>
            <w:r w:rsidRPr="0023697B">
              <w:rPr>
                <w:rFonts w:eastAsia="Arial" w:cstheme="minorHAnsi"/>
                <w:b w:val="0"/>
                <w:bCs w:val="0"/>
                <w:spacing w:val="-1"/>
                <w:sz w:val="20"/>
                <w:szCs w:val="20"/>
              </w:rPr>
              <w:t>n</w:t>
            </w:r>
            <w:r w:rsidRPr="0023697B">
              <w:rPr>
                <w:rFonts w:eastAsia="Arial" w:cstheme="minorHAnsi"/>
                <w:b w:val="0"/>
                <w:bCs w:val="0"/>
                <w:sz w:val="20"/>
                <w:szCs w:val="20"/>
              </w:rPr>
              <w:t>te</w:t>
            </w:r>
            <w:r w:rsidRPr="0023697B">
              <w:rPr>
                <w:rFonts w:eastAsia="Arial" w:cstheme="minorHAnsi"/>
                <w:b w:val="0"/>
                <w:bCs w:val="0"/>
                <w:spacing w:val="-1"/>
                <w:sz w:val="20"/>
                <w:szCs w:val="20"/>
              </w:rPr>
              <w:t>e</w:t>
            </w:r>
            <w:r w:rsidRPr="0023697B">
              <w:rPr>
                <w:rFonts w:eastAsia="Arial" w:cstheme="minorHAnsi"/>
                <w:b w:val="0"/>
                <w:bCs w:val="0"/>
                <w:sz w:val="20"/>
                <w:szCs w:val="20"/>
              </w:rPr>
              <w:t>r</w:t>
            </w:r>
            <w:r w:rsidRPr="0023697B">
              <w:rPr>
                <w:rFonts w:eastAsia="Arial" w:cstheme="minorHAnsi"/>
                <w:b w:val="0"/>
                <w:bCs w:val="0"/>
                <w:spacing w:val="-1"/>
                <w:sz w:val="20"/>
                <w:szCs w:val="20"/>
              </w:rPr>
              <w:t xml:space="preserve"> </w:t>
            </w:r>
            <w:r w:rsidRPr="0023697B">
              <w:rPr>
                <w:rFonts w:eastAsia="Arial" w:cstheme="minorHAnsi"/>
                <w:b w:val="0"/>
                <w:bCs w:val="0"/>
                <w:sz w:val="20"/>
                <w:szCs w:val="20"/>
              </w:rPr>
              <w:t>t</w:t>
            </w:r>
            <w:r w:rsidRPr="0023697B">
              <w:rPr>
                <w:rFonts w:eastAsia="Arial" w:cstheme="minorHAnsi"/>
                <w:b w:val="0"/>
                <w:bCs w:val="0"/>
                <w:spacing w:val="-2"/>
                <w:sz w:val="20"/>
                <w:szCs w:val="20"/>
              </w:rPr>
              <w:t>i</w:t>
            </w:r>
            <w:r w:rsidRPr="0023697B">
              <w:rPr>
                <w:rFonts w:eastAsia="Arial" w:cstheme="minorHAnsi"/>
                <w:b w:val="0"/>
                <w:bCs w:val="0"/>
                <w:sz w:val="20"/>
                <w:szCs w:val="20"/>
              </w:rPr>
              <w:t>me</w:t>
            </w:r>
            <w:r w:rsidRPr="0023697B">
              <w:rPr>
                <w:rFonts w:eastAsia="Arial" w:cstheme="minorHAnsi"/>
                <w:b w:val="0"/>
                <w:bCs w:val="0"/>
                <w:spacing w:val="-1"/>
                <w:sz w:val="20"/>
                <w:szCs w:val="20"/>
              </w:rPr>
              <w:t xml:space="preserve"> </w:t>
            </w:r>
            <w:r>
              <w:rPr>
                <w:rFonts w:eastAsia="Arial" w:cstheme="minorHAnsi"/>
                <w:b w:val="0"/>
                <w:bCs w:val="0"/>
                <w:sz w:val="20"/>
                <w:szCs w:val="20"/>
              </w:rPr>
              <w:t>as “</w:t>
            </w:r>
            <w:r w:rsidRPr="0023697B">
              <w:rPr>
                <w:rFonts w:eastAsia="Arial" w:cstheme="minorHAnsi"/>
                <w:b w:val="0"/>
                <w:bCs w:val="0"/>
                <w:spacing w:val="-2"/>
                <w:sz w:val="20"/>
                <w:szCs w:val="20"/>
              </w:rPr>
              <w:t>i</w:t>
            </w:r>
            <w:r w:rsidRPr="0023697B">
              <w:rPr>
                <w:rFonts w:eastAsia="Arial" w:cstheme="minorHAnsi"/>
                <w:b w:val="0"/>
                <w:bCs w:val="0"/>
                <w:sz w:val="20"/>
                <w:szCs w:val="20"/>
              </w:rPr>
              <w:t xml:space="preserve">n- </w:t>
            </w:r>
            <w:r w:rsidRPr="0023697B">
              <w:rPr>
                <w:rFonts w:eastAsia="Arial" w:cstheme="minorHAnsi"/>
                <w:b w:val="0"/>
                <w:bCs w:val="0"/>
                <w:spacing w:val="2"/>
                <w:sz w:val="20"/>
                <w:szCs w:val="20"/>
              </w:rPr>
              <w:t>k</w:t>
            </w:r>
            <w:r w:rsidRPr="0023697B">
              <w:rPr>
                <w:rFonts w:eastAsia="Arial" w:cstheme="minorHAnsi"/>
                <w:b w:val="0"/>
                <w:bCs w:val="0"/>
                <w:spacing w:val="-2"/>
                <w:sz w:val="20"/>
                <w:szCs w:val="20"/>
              </w:rPr>
              <w:t>i</w:t>
            </w:r>
            <w:r w:rsidRPr="0023697B">
              <w:rPr>
                <w:rFonts w:eastAsia="Arial" w:cstheme="minorHAnsi"/>
                <w:b w:val="0"/>
                <w:bCs w:val="0"/>
                <w:sz w:val="20"/>
                <w:szCs w:val="20"/>
              </w:rPr>
              <w:t>n</w:t>
            </w:r>
            <w:r w:rsidRPr="0023697B">
              <w:rPr>
                <w:rFonts w:eastAsia="Arial" w:cstheme="minorHAnsi"/>
                <w:b w:val="0"/>
                <w:bCs w:val="0"/>
                <w:spacing w:val="-1"/>
                <w:sz w:val="20"/>
                <w:szCs w:val="20"/>
              </w:rPr>
              <w:t>d</w:t>
            </w:r>
            <w:r>
              <w:rPr>
                <w:rFonts w:eastAsia="Arial" w:cstheme="minorHAnsi"/>
                <w:b w:val="0"/>
                <w:bCs w:val="0"/>
                <w:spacing w:val="-1"/>
                <w:sz w:val="20"/>
                <w:szCs w:val="20"/>
              </w:rPr>
              <w:t>”</w:t>
            </w:r>
            <w:r w:rsidRPr="0023697B">
              <w:rPr>
                <w:rFonts w:eastAsia="Arial" w:cstheme="minorHAnsi"/>
                <w:b w:val="0"/>
                <w:bCs w:val="0"/>
                <w:sz w:val="20"/>
                <w:szCs w:val="20"/>
              </w:rPr>
              <w:t>)</w:t>
            </w:r>
          </w:p>
        </w:tc>
        <w:tc>
          <w:tcPr>
            <w:cnfStyle w:val="000010000000" w:firstRow="0" w:lastRow="0" w:firstColumn="0" w:lastColumn="0" w:oddVBand="1" w:evenVBand="0" w:oddHBand="0" w:evenHBand="0" w:firstRowFirstColumn="0" w:firstRowLastColumn="0" w:lastRowFirstColumn="0" w:lastRowLastColumn="0"/>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0163A6D" w14:textId="77777777" w:rsidR="006B3E1D" w:rsidRPr="0023697B" w:rsidRDefault="006B3E1D" w:rsidP="00F87846">
            <w:pPr>
              <w:rPr>
                <w:rFonts w:cstheme="minorHAnsi"/>
                <w:sz w:val="20"/>
                <w:szCs w:val="20"/>
              </w:rPr>
            </w:pPr>
          </w:p>
        </w:tc>
        <w:tc>
          <w:tcPr>
            <w:tcW w:w="143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2FCC2B69" w14:textId="77777777" w:rsidR="006B3E1D" w:rsidRPr="0023697B" w:rsidRDefault="006B3E1D" w:rsidP="00F878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3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6AA1D62" w14:textId="77777777" w:rsidR="006B3E1D" w:rsidRPr="0023697B" w:rsidRDefault="006B3E1D" w:rsidP="00F87846">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073601F6" w14:textId="77777777" w:rsidR="006B3E1D" w:rsidRPr="0023697B" w:rsidRDefault="006B3E1D" w:rsidP="00F87846">
            <w:pPr>
              <w:rPr>
                <w:rFonts w:cstheme="minorHAnsi"/>
                <w:sz w:val="20"/>
                <w:szCs w:val="20"/>
              </w:rPr>
            </w:pPr>
          </w:p>
        </w:tc>
      </w:tr>
      <w:tr w:rsidR="006B3E1D" w:rsidRPr="0023697B" w14:paraId="7117F497" w14:textId="77777777" w:rsidTr="0066521A">
        <w:trPr>
          <w:cnfStyle w:val="000000100000" w:firstRow="0" w:lastRow="0" w:firstColumn="0" w:lastColumn="0" w:oddVBand="0" w:evenVBand="0" w:oddHBand="1" w:evenHBand="0" w:firstRowFirstColumn="0" w:firstRowLastColumn="0" w:lastRowFirstColumn="0" w:lastRowLastColumn="0"/>
          <w:trHeight w:hRule="exact" w:val="516"/>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1DB274A7" w14:textId="77777777" w:rsidR="006B3E1D" w:rsidRPr="0023697B" w:rsidRDefault="006B3E1D" w:rsidP="00F87846">
            <w:pPr>
              <w:pStyle w:val="TableParagraph"/>
              <w:spacing w:line="250" w:lineRule="exact"/>
              <w:ind w:left="102"/>
              <w:rPr>
                <w:rFonts w:eastAsia="Arial" w:cstheme="minorHAnsi"/>
                <w:sz w:val="20"/>
                <w:szCs w:val="20"/>
              </w:rPr>
            </w:pPr>
            <w:r w:rsidRPr="0023697B">
              <w:rPr>
                <w:rFonts w:eastAsia="Arial" w:cstheme="minorHAnsi"/>
                <w:b w:val="0"/>
                <w:bCs w:val="0"/>
                <w:spacing w:val="-4"/>
                <w:sz w:val="20"/>
                <w:szCs w:val="20"/>
              </w:rPr>
              <w:t>M</w:t>
            </w:r>
            <w:r w:rsidRPr="0023697B">
              <w:rPr>
                <w:rFonts w:eastAsia="Arial" w:cstheme="minorHAnsi"/>
                <w:b w:val="0"/>
                <w:bCs w:val="0"/>
                <w:sz w:val="20"/>
                <w:szCs w:val="20"/>
              </w:rPr>
              <w:t>ater</w:t>
            </w:r>
            <w:r w:rsidRPr="0023697B">
              <w:rPr>
                <w:rFonts w:eastAsia="Arial" w:cstheme="minorHAnsi"/>
                <w:b w:val="0"/>
                <w:bCs w:val="0"/>
                <w:spacing w:val="-2"/>
                <w:sz w:val="20"/>
                <w:szCs w:val="20"/>
              </w:rPr>
              <w:t>i</w:t>
            </w:r>
            <w:r w:rsidRPr="0023697B">
              <w:rPr>
                <w:rFonts w:eastAsia="Arial" w:cstheme="minorHAnsi"/>
                <w:b w:val="0"/>
                <w:bCs w:val="0"/>
                <w:sz w:val="20"/>
                <w:szCs w:val="20"/>
              </w:rPr>
              <w:t>a</w:t>
            </w:r>
            <w:r w:rsidRPr="0023697B">
              <w:rPr>
                <w:rFonts w:eastAsia="Arial" w:cstheme="minorHAnsi"/>
                <w:b w:val="0"/>
                <w:bCs w:val="0"/>
                <w:spacing w:val="-2"/>
                <w:sz w:val="20"/>
                <w:szCs w:val="20"/>
              </w:rPr>
              <w:t>l</w:t>
            </w:r>
            <w:r w:rsidRPr="0023697B">
              <w:rPr>
                <w:rFonts w:eastAsia="Arial" w:cstheme="minorHAnsi"/>
                <w:b w:val="0"/>
                <w:bCs w:val="0"/>
                <w:sz w:val="20"/>
                <w:szCs w:val="20"/>
              </w:rPr>
              <w:t>s,</w:t>
            </w:r>
            <w:r w:rsidRPr="0023697B">
              <w:rPr>
                <w:rFonts w:eastAsia="Arial" w:cstheme="minorHAnsi"/>
                <w:b w:val="0"/>
                <w:bCs w:val="0"/>
                <w:spacing w:val="2"/>
                <w:sz w:val="20"/>
                <w:szCs w:val="20"/>
              </w:rPr>
              <w:t xml:space="preserve"> </w:t>
            </w:r>
            <w:r w:rsidRPr="0023697B">
              <w:rPr>
                <w:rFonts w:eastAsia="Arial" w:cstheme="minorHAnsi"/>
                <w:b w:val="0"/>
                <w:bCs w:val="0"/>
                <w:sz w:val="20"/>
                <w:szCs w:val="20"/>
              </w:rPr>
              <w:t>su</w:t>
            </w:r>
            <w:r w:rsidRPr="0023697B">
              <w:rPr>
                <w:rFonts w:eastAsia="Arial" w:cstheme="minorHAnsi"/>
                <w:b w:val="0"/>
                <w:bCs w:val="0"/>
                <w:spacing w:val="-1"/>
                <w:sz w:val="20"/>
                <w:szCs w:val="20"/>
              </w:rPr>
              <w:t>p</w:t>
            </w:r>
            <w:r w:rsidRPr="0023697B">
              <w:rPr>
                <w:rFonts w:eastAsia="Arial" w:cstheme="minorHAnsi"/>
                <w:b w:val="0"/>
                <w:bCs w:val="0"/>
                <w:sz w:val="20"/>
                <w:szCs w:val="20"/>
              </w:rPr>
              <w:t>p</w:t>
            </w:r>
            <w:r w:rsidRPr="0023697B">
              <w:rPr>
                <w:rFonts w:eastAsia="Arial" w:cstheme="minorHAnsi"/>
                <w:b w:val="0"/>
                <w:bCs w:val="0"/>
                <w:spacing w:val="-2"/>
                <w:sz w:val="20"/>
                <w:szCs w:val="20"/>
              </w:rPr>
              <w:t>li</w:t>
            </w:r>
            <w:r w:rsidRPr="0023697B">
              <w:rPr>
                <w:rFonts w:eastAsia="Arial" w:cstheme="minorHAnsi"/>
                <w:b w:val="0"/>
                <w:bCs w:val="0"/>
                <w:sz w:val="20"/>
                <w:szCs w:val="20"/>
              </w:rPr>
              <w:t>es,</w:t>
            </w:r>
            <w:r w:rsidRPr="0023697B">
              <w:rPr>
                <w:rFonts w:eastAsia="Arial" w:cstheme="minorHAnsi"/>
                <w:b w:val="0"/>
                <w:bCs w:val="0"/>
                <w:spacing w:val="1"/>
                <w:sz w:val="20"/>
                <w:szCs w:val="20"/>
              </w:rPr>
              <w:t xml:space="preserve"> </w:t>
            </w:r>
            <w:r w:rsidRPr="0023697B">
              <w:rPr>
                <w:rFonts w:eastAsia="Arial" w:cstheme="minorHAnsi"/>
                <w:b w:val="0"/>
                <w:bCs w:val="0"/>
                <w:spacing w:val="-3"/>
                <w:sz w:val="20"/>
                <w:szCs w:val="20"/>
              </w:rPr>
              <w:t>e</w:t>
            </w:r>
            <w:r w:rsidRPr="0023697B">
              <w:rPr>
                <w:rFonts w:eastAsia="Arial" w:cstheme="minorHAnsi"/>
                <w:b w:val="0"/>
                <w:bCs w:val="0"/>
                <w:spacing w:val="1"/>
                <w:sz w:val="20"/>
                <w:szCs w:val="20"/>
              </w:rPr>
              <w:t>q</w:t>
            </w:r>
            <w:r w:rsidRPr="0023697B">
              <w:rPr>
                <w:rFonts w:eastAsia="Arial" w:cstheme="minorHAnsi"/>
                <w:b w:val="0"/>
                <w:bCs w:val="0"/>
                <w:sz w:val="20"/>
                <w:szCs w:val="20"/>
              </w:rPr>
              <w:t>u</w:t>
            </w:r>
            <w:r w:rsidRPr="0023697B">
              <w:rPr>
                <w:rFonts w:eastAsia="Arial" w:cstheme="minorHAnsi"/>
                <w:b w:val="0"/>
                <w:bCs w:val="0"/>
                <w:spacing w:val="-4"/>
                <w:sz w:val="20"/>
                <w:szCs w:val="20"/>
              </w:rPr>
              <w:t>i</w:t>
            </w:r>
            <w:r w:rsidRPr="0023697B">
              <w:rPr>
                <w:rFonts w:eastAsia="Arial" w:cstheme="minorHAnsi"/>
                <w:b w:val="0"/>
                <w:bCs w:val="0"/>
                <w:sz w:val="20"/>
                <w:szCs w:val="20"/>
              </w:rPr>
              <w:t>pment</w:t>
            </w:r>
          </w:p>
        </w:tc>
        <w:tc>
          <w:tcPr>
            <w:cnfStyle w:val="000010000000" w:firstRow="0" w:lastRow="0" w:firstColumn="0" w:lastColumn="0" w:oddVBand="1" w:evenVBand="0" w:oddHBand="0" w:evenHBand="0" w:firstRowFirstColumn="0" w:firstRowLastColumn="0" w:lastRowFirstColumn="0" w:lastRowLastColumn="0"/>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6231F332" w14:textId="77777777" w:rsidR="006B3E1D" w:rsidRPr="0023697B" w:rsidRDefault="006B3E1D" w:rsidP="00F87846">
            <w:pPr>
              <w:rPr>
                <w:rFonts w:cstheme="minorHAnsi"/>
                <w:sz w:val="20"/>
                <w:szCs w:val="20"/>
              </w:rPr>
            </w:pPr>
          </w:p>
        </w:tc>
        <w:tc>
          <w:tcPr>
            <w:tcW w:w="143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314BBEC6" w14:textId="77777777" w:rsidR="006B3E1D" w:rsidRPr="0023697B" w:rsidRDefault="006B3E1D" w:rsidP="00F878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3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1E28433" w14:textId="77777777" w:rsidR="006B3E1D" w:rsidRPr="0023697B" w:rsidRDefault="006B3E1D" w:rsidP="00F87846">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29F6834D" w14:textId="77777777" w:rsidR="006B3E1D" w:rsidRPr="0023697B" w:rsidRDefault="006B3E1D" w:rsidP="00F87846">
            <w:pPr>
              <w:rPr>
                <w:rFonts w:cstheme="minorHAnsi"/>
                <w:sz w:val="20"/>
                <w:szCs w:val="20"/>
              </w:rPr>
            </w:pPr>
          </w:p>
        </w:tc>
      </w:tr>
      <w:tr w:rsidR="006B3E1D" w:rsidRPr="0023697B" w14:paraId="5FEA111B" w14:textId="77777777" w:rsidTr="0066521A">
        <w:trPr>
          <w:trHeight w:hRule="exact" w:val="516"/>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3F0F39F8" w14:textId="77777777" w:rsidR="006B3E1D" w:rsidRPr="0023697B" w:rsidRDefault="006B3E1D" w:rsidP="00F87846">
            <w:pPr>
              <w:pStyle w:val="TableParagraph"/>
              <w:spacing w:line="250" w:lineRule="exact"/>
              <w:ind w:left="102"/>
              <w:rPr>
                <w:rFonts w:eastAsia="Arial" w:cstheme="minorHAnsi"/>
                <w:sz w:val="20"/>
                <w:szCs w:val="20"/>
              </w:rPr>
            </w:pPr>
            <w:r w:rsidRPr="0023697B">
              <w:rPr>
                <w:rFonts w:eastAsia="Arial" w:cstheme="minorHAnsi"/>
                <w:b w:val="0"/>
                <w:bCs w:val="0"/>
                <w:spacing w:val="-1"/>
                <w:sz w:val="20"/>
                <w:szCs w:val="20"/>
              </w:rPr>
              <w:t>S</w:t>
            </w:r>
            <w:r w:rsidRPr="0023697B">
              <w:rPr>
                <w:rFonts w:eastAsia="Arial" w:cstheme="minorHAnsi"/>
                <w:b w:val="0"/>
                <w:bCs w:val="0"/>
                <w:sz w:val="20"/>
                <w:szCs w:val="20"/>
              </w:rPr>
              <w:t>p</w:t>
            </w:r>
            <w:r w:rsidRPr="0023697B">
              <w:rPr>
                <w:rFonts w:eastAsia="Arial" w:cstheme="minorHAnsi"/>
                <w:b w:val="0"/>
                <w:bCs w:val="0"/>
                <w:spacing w:val="-1"/>
                <w:sz w:val="20"/>
                <w:szCs w:val="20"/>
              </w:rPr>
              <w:t>a</w:t>
            </w:r>
            <w:r w:rsidRPr="0023697B">
              <w:rPr>
                <w:rFonts w:eastAsia="Arial" w:cstheme="minorHAnsi"/>
                <w:b w:val="0"/>
                <w:bCs w:val="0"/>
                <w:sz w:val="20"/>
                <w:szCs w:val="20"/>
              </w:rPr>
              <w:t>ce R</w:t>
            </w:r>
            <w:r w:rsidRPr="0023697B">
              <w:rPr>
                <w:rFonts w:eastAsia="Arial" w:cstheme="minorHAnsi"/>
                <w:b w:val="0"/>
                <w:bCs w:val="0"/>
                <w:spacing w:val="-1"/>
                <w:sz w:val="20"/>
                <w:szCs w:val="20"/>
              </w:rPr>
              <w:t>e</w:t>
            </w:r>
            <w:r w:rsidRPr="0023697B">
              <w:rPr>
                <w:rFonts w:eastAsia="Arial" w:cstheme="minorHAnsi"/>
                <w:b w:val="0"/>
                <w:bCs w:val="0"/>
                <w:sz w:val="20"/>
                <w:szCs w:val="20"/>
              </w:rPr>
              <w:t>ntal</w:t>
            </w:r>
          </w:p>
        </w:tc>
        <w:tc>
          <w:tcPr>
            <w:cnfStyle w:val="000010000000" w:firstRow="0" w:lastRow="0" w:firstColumn="0" w:lastColumn="0" w:oddVBand="1" w:evenVBand="0" w:oddHBand="0" w:evenHBand="0" w:firstRowFirstColumn="0" w:firstRowLastColumn="0" w:lastRowFirstColumn="0" w:lastRowLastColumn="0"/>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62FB556" w14:textId="77777777" w:rsidR="006B3E1D" w:rsidRPr="0023697B" w:rsidRDefault="006B3E1D" w:rsidP="00F87846">
            <w:pPr>
              <w:rPr>
                <w:rFonts w:cstheme="minorHAnsi"/>
                <w:sz w:val="20"/>
                <w:szCs w:val="20"/>
              </w:rPr>
            </w:pPr>
          </w:p>
        </w:tc>
        <w:tc>
          <w:tcPr>
            <w:tcW w:w="143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2F4C80B4" w14:textId="77777777" w:rsidR="006B3E1D" w:rsidRPr="0023697B" w:rsidRDefault="006B3E1D" w:rsidP="00F878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3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24F258C7" w14:textId="77777777" w:rsidR="006B3E1D" w:rsidRPr="0023697B" w:rsidRDefault="006B3E1D" w:rsidP="00F87846">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0044868A" w14:textId="77777777" w:rsidR="006B3E1D" w:rsidRPr="0023697B" w:rsidRDefault="006B3E1D" w:rsidP="00F87846">
            <w:pPr>
              <w:rPr>
                <w:rFonts w:cstheme="minorHAnsi"/>
                <w:sz w:val="20"/>
                <w:szCs w:val="20"/>
              </w:rPr>
            </w:pPr>
          </w:p>
        </w:tc>
      </w:tr>
      <w:tr w:rsidR="006B3E1D" w:rsidRPr="0023697B" w14:paraId="38A9D86B" w14:textId="77777777" w:rsidTr="0066521A">
        <w:trPr>
          <w:cnfStyle w:val="000000100000" w:firstRow="0" w:lastRow="0" w:firstColumn="0" w:lastColumn="0" w:oddVBand="0" w:evenVBand="0" w:oddHBand="1" w:evenHBand="0" w:firstRowFirstColumn="0" w:firstRowLastColumn="0" w:lastRowFirstColumn="0" w:lastRowLastColumn="0"/>
          <w:trHeight w:hRule="exact" w:val="516"/>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319F22C3" w14:textId="77777777" w:rsidR="006B3E1D" w:rsidRPr="0023697B" w:rsidRDefault="006B3E1D" w:rsidP="00F87846">
            <w:pPr>
              <w:pStyle w:val="TableParagraph"/>
              <w:spacing w:line="250" w:lineRule="exact"/>
              <w:ind w:left="102"/>
              <w:rPr>
                <w:rFonts w:eastAsia="Arial" w:cstheme="minorHAnsi"/>
                <w:sz w:val="20"/>
                <w:szCs w:val="20"/>
              </w:rPr>
            </w:pPr>
            <w:r w:rsidRPr="0023697B">
              <w:rPr>
                <w:rFonts w:eastAsia="Arial" w:cstheme="minorHAnsi"/>
                <w:b w:val="0"/>
                <w:bCs w:val="0"/>
                <w:spacing w:val="-4"/>
                <w:sz w:val="20"/>
                <w:szCs w:val="20"/>
              </w:rPr>
              <w:t>M</w:t>
            </w:r>
            <w:r w:rsidRPr="0023697B">
              <w:rPr>
                <w:rFonts w:eastAsia="Arial" w:cstheme="minorHAnsi"/>
                <w:b w:val="0"/>
                <w:bCs w:val="0"/>
                <w:sz w:val="20"/>
                <w:szCs w:val="20"/>
              </w:rPr>
              <w:t>ar</w:t>
            </w:r>
            <w:r w:rsidRPr="0023697B">
              <w:rPr>
                <w:rFonts w:eastAsia="Arial" w:cstheme="minorHAnsi"/>
                <w:b w:val="0"/>
                <w:bCs w:val="0"/>
                <w:spacing w:val="2"/>
                <w:sz w:val="20"/>
                <w:szCs w:val="20"/>
              </w:rPr>
              <w:t>k</w:t>
            </w:r>
            <w:r w:rsidRPr="0023697B">
              <w:rPr>
                <w:rFonts w:eastAsia="Arial" w:cstheme="minorHAnsi"/>
                <w:b w:val="0"/>
                <w:bCs w:val="0"/>
                <w:sz w:val="20"/>
                <w:szCs w:val="20"/>
              </w:rPr>
              <w:t>eti</w:t>
            </w:r>
            <w:r w:rsidRPr="0023697B">
              <w:rPr>
                <w:rFonts w:eastAsia="Arial" w:cstheme="minorHAnsi"/>
                <w:b w:val="0"/>
                <w:bCs w:val="0"/>
                <w:spacing w:val="-1"/>
                <w:sz w:val="20"/>
                <w:szCs w:val="20"/>
              </w:rPr>
              <w:t>n</w:t>
            </w:r>
            <w:r w:rsidRPr="0023697B">
              <w:rPr>
                <w:rFonts w:eastAsia="Arial" w:cstheme="minorHAnsi"/>
                <w:b w:val="0"/>
                <w:bCs w:val="0"/>
                <w:sz w:val="20"/>
                <w:szCs w:val="20"/>
              </w:rPr>
              <w:t>g/</w:t>
            </w:r>
            <w:r w:rsidRPr="0023697B">
              <w:rPr>
                <w:rFonts w:eastAsia="Arial" w:cstheme="minorHAnsi"/>
                <w:b w:val="0"/>
                <w:bCs w:val="0"/>
                <w:spacing w:val="-3"/>
                <w:sz w:val="20"/>
                <w:szCs w:val="20"/>
              </w:rPr>
              <w:t>p</w:t>
            </w:r>
            <w:r w:rsidRPr="0023697B">
              <w:rPr>
                <w:rFonts w:eastAsia="Arial" w:cstheme="minorHAnsi"/>
                <w:b w:val="0"/>
                <w:bCs w:val="0"/>
                <w:sz w:val="20"/>
                <w:szCs w:val="20"/>
              </w:rPr>
              <w:t>rom</w:t>
            </w:r>
            <w:r w:rsidRPr="0023697B">
              <w:rPr>
                <w:rFonts w:eastAsia="Arial" w:cstheme="minorHAnsi"/>
                <w:b w:val="0"/>
                <w:bCs w:val="0"/>
                <w:spacing w:val="-3"/>
                <w:sz w:val="20"/>
                <w:szCs w:val="20"/>
              </w:rPr>
              <w:t>o</w:t>
            </w:r>
            <w:r w:rsidRPr="0023697B">
              <w:rPr>
                <w:rFonts w:eastAsia="Arial" w:cstheme="minorHAnsi"/>
                <w:b w:val="0"/>
                <w:bCs w:val="0"/>
                <w:sz w:val="20"/>
                <w:szCs w:val="20"/>
              </w:rPr>
              <w:t>t</w:t>
            </w:r>
            <w:r w:rsidRPr="0023697B">
              <w:rPr>
                <w:rFonts w:eastAsia="Arial" w:cstheme="minorHAnsi"/>
                <w:b w:val="0"/>
                <w:bCs w:val="0"/>
                <w:spacing w:val="-2"/>
                <w:sz w:val="20"/>
                <w:szCs w:val="20"/>
              </w:rPr>
              <w:t>i</w:t>
            </w:r>
            <w:r w:rsidRPr="0023697B">
              <w:rPr>
                <w:rFonts w:eastAsia="Arial" w:cstheme="minorHAnsi"/>
                <w:b w:val="0"/>
                <w:bCs w:val="0"/>
                <w:sz w:val="20"/>
                <w:szCs w:val="20"/>
              </w:rPr>
              <w:t>o</w:t>
            </w:r>
            <w:r w:rsidRPr="0023697B">
              <w:rPr>
                <w:rFonts w:eastAsia="Arial" w:cstheme="minorHAnsi"/>
                <w:b w:val="0"/>
                <w:bCs w:val="0"/>
                <w:spacing w:val="-1"/>
                <w:sz w:val="20"/>
                <w:szCs w:val="20"/>
              </w:rPr>
              <w:t>n</w:t>
            </w:r>
            <w:r w:rsidRPr="0023697B">
              <w:rPr>
                <w:rFonts w:eastAsia="Arial" w:cstheme="minorHAnsi"/>
                <w:b w:val="0"/>
                <w:bCs w:val="0"/>
                <w:sz w:val="20"/>
                <w:szCs w:val="20"/>
              </w:rPr>
              <w:t>s</w:t>
            </w:r>
          </w:p>
        </w:tc>
        <w:tc>
          <w:tcPr>
            <w:cnfStyle w:val="000010000000" w:firstRow="0" w:lastRow="0" w:firstColumn="0" w:lastColumn="0" w:oddVBand="1" w:evenVBand="0" w:oddHBand="0" w:evenHBand="0" w:firstRowFirstColumn="0" w:firstRowLastColumn="0" w:lastRowFirstColumn="0" w:lastRowLastColumn="0"/>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1054E8F" w14:textId="77777777" w:rsidR="006B3E1D" w:rsidRPr="0023697B" w:rsidRDefault="006B3E1D" w:rsidP="00F87846">
            <w:pPr>
              <w:rPr>
                <w:rFonts w:cstheme="minorHAnsi"/>
                <w:sz w:val="20"/>
                <w:szCs w:val="20"/>
              </w:rPr>
            </w:pPr>
          </w:p>
        </w:tc>
        <w:tc>
          <w:tcPr>
            <w:tcW w:w="143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03A394E0" w14:textId="77777777" w:rsidR="006B3E1D" w:rsidRPr="0023697B" w:rsidRDefault="006B3E1D" w:rsidP="00F878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3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35930F72" w14:textId="77777777" w:rsidR="006B3E1D" w:rsidRPr="0023697B" w:rsidRDefault="006B3E1D" w:rsidP="00F87846">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65C4597C" w14:textId="77777777" w:rsidR="006B3E1D" w:rsidRPr="0023697B" w:rsidRDefault="006B3E1D" w:rsidP="00F87846">
            <w:pPr>
              <w:rPr>
                <w:rFonts w:cstheme="minorHAnsi"/>
                <w:sz w:val="20"/>
                <w:szCs w:val="20"/>
              </w:rPr>
            </w:pPr>
          </w:p>
        </w:tc>
      </w:tr>
      <w:tr w:rsidR="006B3E1D" w:rsidRPr="0023697B" w14:paraId="08B443BD" w14:textId="77777777" w:rsidTr="0066521A">
        <w:trPr>
          <w:trHeight w:hRule="exact" w:val="516"/>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66E049B3" w14:textId="77777777" w:rsidR="006B3E1D" w:rsidRPr="0023697B" w:rsidRDefault="006B3E1D" w:rsidP="00F87846">
            <w:pPr>
              <w:pStyle w:val="TableParagraph"/>
              <w:spacing w:line="250" w:lineRule="exact"/>
              <w:ind w:left="102"/>
              <w:rPr>
                <w:rFonts w:eastAsia="Arial" w:cstheme="minorHAnsi"/>
                <w:sz w:val="20"/>
                <w:szCs w:val="20"/>
              </w:rPr>
            </w:pPr>
            <w:r w:rsidRPr="0023697B">
              <w:rPr>
                <w:rFonts w:eastAsia="Arial" w:cstheme="minorHAnsi"/>
                <w:b w:val="0"/>
                <w:bCs w:val="0"/>
                <w:sz w:val="20"/>
                <w:szCs w:val="20"/>
              </w:rPr>
              <w:t>Oth</w:t>
            </w:r>
            <w:r w:rsidRPr="0023697B">
              <w:rPr>
                <w:rFonts w:eastAsia="Arial" w:cstheme="minorHAnsi"/>
                <w:b w:val="0"/>
                <w:bCs w:val="0"/>
                <w:spacing w:val="-4"/>
                <w:sz w:val="20"/>
                <w:szCs w:val="20"/>
              </w:rPr>
              <w:t>e</w:t>
            </w:r>
            <w:r w:rsidRPr="0023697B">
              <w:rPr>
                <w:rFonts w:eastAsia="Arial" w:cstheme="minorHAnsi"/>
                <w:b w:val="0"/>
                <w:bCs w:val="0"/>
                <w:sz w:val="20"/>
                <w:szCs w:val="20"/>
              </w:rPr>
              <w:t>r</w:t>
            </w:r>
          </w:p>
        </w:tc>
        <w:tc>
          <w:tcPr>
            <w:cnfStyle w:val="000010000000" w:firstRow="0" w:lastRow="0" w:firstColumn="0" w:lastColumn="0" w:oddVBand="1" w:evenVBand="0" w:oddHBand="0" w:evenHBand="0" w:firstRowFirstColumn="0" w:firstRowLastColumn="0" w:lastRowFirstColumn="0" w:lastRowLastColumn="0"/>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5784725" w14:textId="77777777" w:rsidR="006B3E1D" w:rsidRPr="0023697B" w:rsidRDefault="006B3E1D" w:rsidP="00F87846">
            <w:pPr>
              <w:rPr>
                <w:rFonts w:cstheme="minorHAnsi"/>
                <w:sz w:val="20"/>
                <w:szCs w:val="20"/>
              </w:rPr>
            </w:pPr>
          </w:p>
        </w:tc>
        <w:tc>
          <w:tcPr>
            <w:tcW w:w="143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324E3E98" w14:textId="77777777" w:rsidR="006B3E1D" w:rsidRPr="0023697B" w:rsidRDefault="006B3E1D" w:rsidP="00F878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3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7EC41320" w14:textId="77777777" w:rsidR="006B3E1D" w:rsidRPr="0023697B" w:rsidRDefault="006B3E1D" w:rsidP="00F87846">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31E9E86" w14:textId="77777777" w:rsidR="006B3E1D" w:rsidRPr="0023697B" w:rsidRDefault="006B3E1D" w:rsidP="00F87846">
            <w:pPr>
              <w:rPr>
                <w:rFonts w:cstheme="minorHAnsi"/>
                <w:sz w:val="20"/>
                <w:szCs w:val="20"/>
              </w:rPr>
            </w:pPr>
          </w:p>
        </w:tc>
      </w:tr>
      <w:tr w:rsidR="006B3E1D" w:rsidRPr="0023697B" w14:paraId="3D0C36A3" w14:textId="77777777" w:rsidTr="0066521A">
        <w:trPr>
          <w:cnfStyle w:val="010000000000" w:firstRow="0" w:lastRow="1" w:firstColumn="0" w:lastColumn="0" w:oddVBand="0" w:evenVBand="0" w:oddHBand="0" w:evenHBand="0" w:firstRowFirstColumn="0" w:firstRowLastColumn="0" w:lastRowFirstColumn="0" w:lastRowLastColumn="0"/>
          <w:trHeight w:hRule="exact" w:val="517"/>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069760F6" w14:textId="77777777" w:rsidR="00491415" w:rsidRPr="00491415" w:rsidRDefault="00491415" w:rsidP="00491415">
            <w:pPr>
              <w:pStyle w:val="TableParagraph"/>
              <w:spacing w:line="250" w:lineRule="exact"/>
              <w:ind w:left="102"/>
              <w:jc w:val="right"/>
              <w:rPr>
                <w:rFonts w:eastAsia="Arial" w:cstheme="minorHAnsi"/>
                <w:bCs w:val="0"/>
                <w:i/>
                <w:spacing w:val="-1"/>
                <w:sz w:val="20"/>
                <w:szCs w:val="20"/>
              </w:rPr>
            </w:pPr>
            <w:r>
              <w:rPr>
                <w:rFonts w:eastAsia="Arial" w:cstheme="minorHAnsi"/>
                <w:bCs w:val="0"/>
                <w:i/>
                <w:spacing w:val="-1"/>
                <w:sz w:val="20"/>
                <w:szCs w:val="20"/>
              </w:rPr>
              <w:t>TOTALS</w:t>
            </w:r>
          </w:p>
        </w:tc>
        <w:tc>
          <w:tcPr>
            <w:cnfStyle w:val="000010000000" w:firstRow="0" w:lastRow="0" w:firstColumn="0" w:lastColumn="0" w:oddVBand="1" w:evenVBand="0" w:oddHBand="0" w:evenHBand="0" w:firstRowFirstColumn="0" w:firstRowLastColumn="0" w:lastRowFirstColumn="0" w:lastRowLastColumn="0"/>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786F72CA" w14:textId="77777777" w:rsidR="006B3E1D" w:rsidRPr="0023697B" w:rsidRDefault="006B3E1D" w:rsidP="00F87846">
            <w:pPr>
              <w:rPr>
                <w:rFonts w:cstheme="minorHAnsi"/>
                <w:sz w:val="20"/>
                <w:szCs w:val="20"/>
              </w:rPr>
            </w:pPr>
          </w:p>
        </w:tc>
        <w:tc>
          <w:tcPr>
            <w:tcW w:w="143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66939CC7" w14:textId="77777777" w:rsidR="006B3E1D" w:rsidRPr="0023697B" w:rsidRDefault="006B3E1D" w:rsidP="00F87846">
            <w:pPr>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3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47F25FA0" w14:textId="77777777" w:rsidR="006B3E1D" w:rsidRPr="0023697B" w:rsidRDefault="006B3E1D" w:rsidP="00F87846">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8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14:paraId="384B5517" w14:textId="77777777" w:rsidR="006B3E1D" w:rsidRPr="0023697B" w:rsidRDefault="006B3E1D" w:rsidP="00F87846">
            <w:pPr>
              <w:rPr>
                <w:rFonts w:cstheme="minorHAnsi"/>
                <w:sz w:val="20"/>
                <w:szCs w:val="20"/>
              </w:rPr>
            </w:pPr>
          </w:p>
        </w:tc>
      </w:tr>
    </w:tbl>
    <w:p w14:paraId="1898D88B" w14:textId="77777777" w:rsidR="005D497C" w:rsidRDefault="005D497C" w:rsidP="005D497C">
      <w:pPr>
        <w:spacing w:before="12" w:line="240" w:lineRule="exact"/>
        <w:ind w:left="180"/>
        <w:rPr>
          <w:rFonts w:ascii="Arial" w:hAnsi="Arial" w:cs="Arial"/>
          <w:sz w:val="44"/>
          <w:szCs w:val="24"/>
        </w:rPr>
      </w:pPr>
      <w:r w:rsidRPr="005D497C">
        <w:rPr>
          <w:sz w:val="20"/>
          <w:szCs w:val="24"/>
        </w:rPr>
        <w:t>Grants are awarded on the basis of funds available and applications received.  Are you willing to accept partial funds for your project if the need exceeds the amount available?</w:t>
      </w:r>
      <w:r>
        <w:rPr>
          <w:sz w:val="20"/>
          <w:szCs w:val="24"/>
        </w:rPr>
        <w:t xml:space="preserve">  </w:t>
      </w:r>
    </w:p>
    <w:p w14:paraId="3AB8115B" w14:textId="77777777" w:rsidR="005D497C" w:rsidRPr="005D497C" w:rsidRDefault="005D497C" w:rsidP="005D497C">
      <w:pPr>
        <w:spacing w:before="12" w:line="240" w:lineRule="exact"/>
        <w:ind w:left="180"/>
        <w:jc w:val="center"/>
      </w:pPr>
      <w:r w:rsidRPr="005D497C">
        <w:rPr>
          <w:rFonts w:ascii="Arial" w:hAnsi="Arial" w:cs="Arial"/>
          <w:sz w:val="24"/>
          <w:szCs w:val="24"/>
        </w:rPr>
        <w:t>YES</w:t>
      </w:r>
      <w:r>
        <w:rPr>
          <w:sz w:val="20"/>
          <w:szCs w:val="24"/>
        </w:rPr>
        <w:t xml:space="preserve"> </w:t>
      </w:r>
      <w:r w:rsidRPr="005D497C">
        <w:rPr>
          <w:rFonts w:ascii="Arial" w:hAnsi="Arial" w:cs="Arial"/>
          <w:sz w:val="44"/>
          <w:szCs w:val="24"/>
        </w:rPr>
        <w:t>□</w:t>
      </w:r>
      <w:r>
        <w:rPr>
          <w:rFonts w:ascii="Arial" w:hAnsi="Arial" w:cs="Arial"/>
          <w:sz w:val="44"/>
          <w:szCs w:val="24"/>
        </w:rPr>
        <w:tab/>
      </w:r>
      <w:r>
        <w:rPr>
          <w:rFonts w:ascii="Arial" w:hAnsi="Arial" w:cs="Arial"/>
          <w:sz w:val="44"/>
          <w:szCs w:val="24"/>
        </w:rPr>
        <w:tab/>
      </w:r>
      <w:r w:rsidRPr="005D497C">
        <w:rPr>
          <w:rFonts w:ascii="Arial" w:hAnsi="Arial" w:cs="Arial"/>
          <w:sz w:val="24"/>
          <w:szCs w:val="24"/>
        </w:rPr>
        <w:t>NO</w:t>
      </w:r>
      <w:r>
        <w:rPr>
          <w:rFonts w:ascii="Arial" w:hAnsi="Arial" w:cs="Arial"/>
          <w:sz w:val="24"/>
          <w:szCs w:val="24"/>
        </w:rPr>
        <w:t xml:space="preserve"> </w:t>
      </w:r>
      <w:r w:rsidRPr="005D497C">
        <w:rPr>
          <w:rFonts w:ascii="Arial" w:hAnsi="Arial" w:cs="Arial"/>
          <w:sz w:val="44"/>
          <w:szCs w:val="44"/>
        </w:rPr>
        <w:t>□</w:t>
      </w:r>
    </w:p>
    <w:p w14:paraId="427EA720" w14:textId="77777777" w:rsidR="00F87846" w:rsidRPr="001B7C04" w:rsidRDefault="00F87846" w:rsidP="001B7C0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002060"/>
        <w:spacing w:before="51"/>
        <w:jc w:val="center"/>
        <w:rPr>
          <w:rFonts w:eastAsia="Calibri" w:cstheme="minorHAnsi"/>
          <w:b/>
          <w:color w:val="FFFFFF" w:themeColor="background1"/>
          <w:sz w:val="24"/>
          <w:szCs w:val="24"/>
        </w:rPr>
      </w:pPr>
      <w:r w:rsidRPr="001B7C04">
        <w:rPr>
          <w:rFonts w:eastAsia="Calibri" w:cstheme="minorHAnsi"/>
          <w:b/>
          <w:color w:val="FFFFFF" w:themeColor="background1"/>
          <w:sz w:val="24"/>
          <w:szCs w:val="24"/>
        </w:rPr>
        <w:t>APPLICATION NARRATIVE</w:t>
      </w:r>
    </w:p>
    <w:p w14:paraId="0FDE5304" w14:textId="77777777" w:rsidR="00A7280F" w:rsidRPr="00F87846" w:rsidRDefault="00A7280F" w:rsidP="00F87846">
      <w:pPr>
        <w:spacing w:before="51"/>
        <w:ind w:left="630"/>
        <w:rPr>
          <w:rFonts w:eastAsia="Calibri" w:cstheme="minorHAnsi"/>
          <w:sz w:val="20"/>
          <w:szCs w:val="20"/>
        </w:rPr>
      </w:pPr>
      <w:r w:rsidRPr="00A7280F">
        <w:rPr>
          <w:rFonts w:eastAsia="Times New Roman" w:cstheme="minorHAnsi"/>
          <w:bCs/>
          <w:sz w:val="20"/>
          <w:szCs w:val="20"/>
        </w:rPr>
        <w:t>Please attach a two-page narrative answering the following questions. Submit the narrative section on 8 ½” x 11” white paper and type in a clearly legible font with a minimum size of 11 points. Please check that you have answered all questions completely. The panel cannot make assumptions about your proposed project; you must be very explicit about your project and how it addresses the evaluation criteria.</w:t>
      </w:r>
    </w:p>
    <w:p w14:paraId="5F237281" w14:textId="77777777" w:rsidR="00A7280F" w:rsidRPr="00964423" w:rsidRDefault="00A7280F" w:rsidP="00C04578">
      <w:pPr>
        <w:pStyle w:val="ListParagraph"/>
        <w:spacing w:after="0"/>
        <w:ind w:left="1300"/>
        <w:rPr>
          <w:rFonts w:eastAsia="Times New Roman" w:cstheme="minorHAnsi"/>
          <w:bCs/>
          <w:sz w:val="2"/>
          <w:szCs w:val="20"/>
        </w:rPr>
      </w:pPr>
    </w:p>
    <w:p w14:paraId="6DECA596" w14:textId="77777777" w:rsidR="00C04578" w:rsidRDefault="00922E07" w:rsidP="00C04578">
      <w:pPr>
        <w:pStyle w:val="ListParagraph"/>
        <w:numPr>
          <w:ilvl w:val="0"/>
          <w:numId w:val="28"/>
        </w:numPr>
        <w:spacing w:after="0"/>
        <w:ind w:left="940"/>
        <w:rPr>
          <w:rFonts w:cstheme="minorHAnsi"/>
          <w:b/>
          <w:sz w:val="20"/>
          <w:szCs w:val="20"/>
        </w:rPr>
      </w:pPr>
      <w:r>
        <w:rPr>
          <w:rFonts w:cstheme="minorHAnsi"/>
          <w:b/>
          <w:sz w:val="20"/>
          <w:szCs w:val="20"/>
        </w:rPr>
        <w:t>General</w:t>
      </w:r>
      <w:r w:rsidR="00C04578">
        <w:rPr>
          <w:rFonts w:cstheme="minorHAnsi"/>
          <w:b/>
          <w:sz w:val="20"/>
          <w:szCs w:val="20"/>
        </w:rPr>
        <w:t xml:space="preserve"> Description</w:t>
      </w:r>
    </w:p>
    <w:p w14:paraId="2A996CD2" w14:textId="77777777" w:rsidR="00C04578" w:rsidRPr="00C04578" w:rsidRDefault="00C04578" w:rsidP="00C04578">
      <w:pPr>
        <w:pStyle w:val="ListParagraph"/>
        <w:spacing w:after="0"/>
        <w:ind w:left="940"/>
        <w:rPr>
          <w:rFonts w:cstheme="minorHAnsi"/>
          <w:sz w:val="20"/>
          <w:szCs w:val="20"/>
        </w:rPr>
      </w:pPr>
      <w:r w:rsidRPr="00C04578">
        <w:rPr>
          <w:rFonts w:cstheme="minorHAnsi"/>
          <w:sz w:val="20"/>
          <w:szCs w:val="20"/>
        </w:rPr>
        <w:t xml:space="preserve">Describe the project overall, </w:t>
      </w:r>
      <w:r>
        <w:rPr>
          <w:rFonts w:cstheme="minorHAnsi"/>
          <w:sz w:val="20"/>
          <w:szCs w:val="20"/>
        </w:rPr>
        <w:t xml:space="preserve">so that the Review Panel thoroughly understands it.  Include </w:t>
      </w:r>
      <w:r w:rsidRPr="00C04578">
        <w:rPr>
          <w:rFonts w:cstheme="minorHAnsi"/>
          <w:sz w:val="20"/>
          <w:szCs w:val="20"/>
        </w:rPr>
        <w:t>project</w:t>
      </w:r>
      <w:r>
        <w:rPr>
          <w:rFonts w:cstheme="minorHAnsi"/>
          <w:sz w:val="20"/>
          <w:szCs w:val="20"/>
        </w:rPr>
        <w:t xml:space="preserve"> type, the intended audience, location of activities, how it will benefit the public, what the goals/objectives are, and how exactly, if funded, the grant will be spent.  </w:t>
      </w:r>
    </w:p>
    <w:p w14:paraId="5AF07B8B" w14:textId="77777777" w:rsidR="00C04578" w:rsidRPr="00C04578" w:rsidRDefault="00C04578" w:rsidP="00C04578">
      <w:pPr>
        <w:pStyle w:val="ListParagraph"/>
        <w:spacing w:after="0"/>
        <w:ind w:left="1350"/>
        <w:rPr>
          <w:rFonts w:cstheme="minorHAnsi"/>
          <w:sz w:val="12"/>
          <w:szCs w:val="20"/>
        </w:rPr>
      </w:pPr>
    </w:p>
    <w:p w14:paraId="56C079BB" w14:textId="77777777" w:rsidR="0022079E" w:rsidRPr="00CC2632" w:rsidRDefault="0022079E" w:rsidP="00C04578">
      <w:pPr>
        <w:pStyle w:val="ListParagraph"/>
        <w:numPr>
          <w:ilvl w:val="0"/>
          <w:numId w:val="28"/>
        </w:numPr>
        <w:spacing w:after="0"/>
        <w:ind w:left="940"/>
        <w:rPr>
          <w:rFonts w:cstheme="minorHAnsi"/>
          <w:b/>
          <w:sz w:val="20"/>
          <w:szCs w:val="20"/>
        </w:rPr>
      </w:pPr>
      <w:r w:rsidRPr="00CC2632">
        <w:rPr>
          <w:rFonts w:cstheme="minorHAnsi"/>
          <w:b/>
          <w:sz w:val="20"/>
          <w:szCs w:val="20"/>
        </w:rPr>
        <w:t>Historic importance or significance of the subject matter</w:t>
      </w:r>
      <w:r>
        <w:rPr>
          <w:rFonts w:cstheme="minorHAnsi"/>
          <w:b/>
          <w:sz w:val="20"/>
          <w:szCs w:val="20"/>
        </w:rPr>
        <w:t xml:space="preserve"> (10 pts)</w:t>
      </w:r>
    </w:p>
    <w:p w14:paraId="310AECE7" w14:textId="77777777" w:rsidR="00BC2109" w:rsidRDefault="00BC2109" w:rsidP="00C04578">
      <w:pPr>
        <w:pStyle w:val="ListParagraph"/>
        <w:spacing w:after="0"/>
        <w:ind w:left="940"/>
        <w:rPr>
          <w:rFonts w:cstheme="minorHAnsi"/>
          <w:sz w:val="20"/>
          <w:szCs w:val="20"/>
        </w:rPr>
      </w:pPr>
      <w:r>
        <w:rPr>
          <w:rFonts w:cstheme="minorHAnsi"/>
          <w:sz w:val="20"/>
          <w:szCs w:val="20"/>
        </w:rPr>
        <w:t>Examples:</w:t>
      </w:r>
    </w:p>
    <w:p w14:paraId="0B2F17F6" w14:textId="77777777" w:rsidR="0022079E" w:rsidRPr="00CC2632" w:rsidRDefault="0022079E" w:rsidP="00C04578">
      <w:pPr>
        <w:pStyle w:val="ListParagraph"/>
        <w:numPr>
          <w:ilvl w:val="0"/>
          <w:numId w:val="15"/>
        </w:numPr>
        <w:spacing w:after="0"/>
        <w:ind w:left="1300"/>
        <w:rPr>
          <w:rFonts w:cstheme="minorHAnsi"/>
          <w:sz w:val="20"/>
          <w:szCs w:val="20"/>
        </w:rPr>
      </w:pPr>
      <w:r w:rsidRPr="00CC2632">
        <w:rPr>
          <w:rFonts w:cstheme="minorHAnsi"/>
          <w:sz w:val="20"/>
          <w:szCs w:val="20"/>
        </w:rPr>
        <w:t>Is the proposed project of significance to a broad number of Tacoma residents?</w:t>
      </w:r>
    </w:p>
    <w:p w14:paraId="28B6FB21" w14:textId="77777777" w:rsidR="0022079E" w:rsidRPr="00CC2632" w:rsidRDefault="0022079E" w:rsidP="00C04578">
      <w:pPr>
        <w:pStyle w:val="ListParagraph"/>
        <w:numPr>
          <w:ilvl w:val="0"/>
          <w:numId w:val="15"/>
        </w:numPr>
        <w:spacing w:after="0"/>
        <w:ind w:left="1300"/>
        <w:rPr>
          <w:rFonts w:cstheme="minorHAnsi"/>
          <w:sz w:val="20"/>
          <w:szCs w:val="20"/>
        </w:rPr>
      </w:pPr>
      <w:r w:rsidRPr="00CC2632">
        <w:rPr>
          <w:rFonts w:cstheme="minorHAnsi"/>
          <w:sz w:val="20"/>
          <w:szCs w:val="20"/>
        </w:rPr>
        <w:t>Does it involve a building, site or object that is listed on or appears to be eligible for listing on a historic register?</w:t>
      </w:r>
    </w:p>
    <w:p w14:paraId="0ECCF4C3" w14:textId="77777777" w:rsidR="0022079E" w:rsidRPr="00CC2632" w:rsidRDefault="0022079E" w:rsidP="00C04578">
      <w:pPr>
        <w:pStyle w:val="ListParagraph"/>
        <w:numPr>
          <w:ilvl w:val="0"/>
          <w:numId w:val="15"/>
        </w:numPr>
        <w:spacing w:after="0"/>
        <w:ind w:left="1300"/>
        <w:rPr>
          <w:rFonts w:cstheme="minorHAnsi"/>
          <w:sz w:val="20"/>
          <w:szCs w:val="20"/>
        </w:rPr>
      </w:pPr>
      <w:r w:rsidRPr="00CC2632">
        <w:rPr>
          <w:rFonts w:cstheme="minorHAnsi"/>
          <w:sz w:val="20"/>
          <w:szCs w:val="20"/>
        </w:rPr>
        <w:t>Will the project enhance public understanding of significant historical events, or provide new insight or new perspectives on well documented events?</w:t>
      </w:r>
    </w:p>
    <w:p w14:paraId="67D69329" w14:textId="77777777" w:rsidR="0022079E" w:rsidRPr="00CC2632" w:rsidRDefault="0022079E" w:rsidP="00C04578">
      <w:pPr>
        <w:pStyle w:val="ListParagraph"/>
        <w:numPr>
          <w:ilvl w:val="0"/>
          <w:numId w:val="15"/>
        </w:numPr>
        <w:spacing w:after="0"/>
        <w:ind w:left="1300"/>
        <w:rPr>
          <w:rFonts w:cstheme="minorHAnsi"/>
          <w:sz w:val="20"/>
          <w:szCs w:val="20"/>
        </w:rPr>
      </w:pPr>
      <w:r w:rsidRPr="00CC2632">
        <w:rPr>
          <w:rFonts w:cstheme="minorHAnsi"/>
          <w:sz w:val="20"/>
          <w:szCs w:val="20"/>
        </w:rPr>
        <w:t>Does the project involve an underrepresented or poorly understood/documented historical theme or context?</w:t>
      </w:r>
    </w:p>
    <w:p w14:paraId="2DD8802F" w14:textId="77777777" w:rsidR="0022079E" w:rsidRPr="005D497C" w:rsidRDefault="0022079E" w:rsidP="00964423">
      <w:pPr>
        <w:pStyle w:val="ListParagraph"/>
        <w:numPr>
          <w:ilvl w:val="0"/>
          <w:numId w:val="15"/>
        </w:numPr>
        <w:spacing w:after="0"/>
        <w:ind w:left="1300"/>
        <w:rPr>
          <w:rFonts w:cstheme="minorHAnsi"/>
          <w:sz w:val="20"/>
          <w:szCs w:val="20"/>
        </w:rPr>
      </w:pPr>
      <w:r w:rsidRPr="00CC2632">
        <w:rPr>
          <w:rFonts w:cstheme="minorHAnsi"/>
          <w:sz w:val="20"/>
          <w:szCs w:val="20"/>
        </w:rPr>
        <w:t xml:space="preserve">Will the project generally promote a greater understanding of Tacoma history (for training, supplies, or capacity grant applications – please include a brief description specifying how the funds will further overall heritage organizational missions).  </w:t>
      </w:r>
    </w:p>
    <w:p w14:paraId="65BA6151" w14:textId="77777777" w:rsidR="0022079E" w:rsidRPr="003F380C" w:rsidRDefault="0022079E" w:rsidP="00C04578">
      <w:pPr>
        <w:spacing w:after="0"/>
        <w:ind w:left="580"/>
        <w:rPr>
          <w:rFonts w:cstheme="minorHAnsi"/>
          <w:sz w:val="10"/>
          <w:szCs w:val="20"/>
        </w:rPr>
      </w:pPr>
    </w:p>
    <w:p w14:paraId="3A343CE3" w14:textId="77777777" w:rsidR="0022079E" w:rsidRPr="00CC2632" w:rsidRDefault="0022079E" w:rsidP="00C04578">
      <w:pPr>
        <w:pStyle w:val="ListParagraph"/>
        <w:numPr>
          <w:ilvl w:val="0"/>
          <w:numId w:val="28"/>
        </w:numPr>
        <w:spacing w:after="0"/>
        <w:ind w:left="940"/>
        <w:rPr>
          <w:rFonts w:cstheme="minorHAnsi"/>
          <w:b/>
          <w:sz w:val="20"/>
          <w:szCs w:val="20"/>
        </w:rPr>
      </w:pPr>
      <w:r w:rsidRPr="00CC2632">
        <w:rPr>
          <w:rFonts w:cstheme="minorHAnsi"/>
          <w:b/>
          <w:sz w:val="20"/>
          <w:szCs w:val="20"/>
        </w:rPr>
        <w:lastRenderedPageBreak/>
        <w:t>Level of community impact</w:t>
      </w:r>
      <w:r>
        <w:rPr>
          <w:rFonts w:cstheme="minorHAnsi"/>
          <w:b/>
          <w:sz w:val="20"/>
          <w:szCs w:val="20"/>
        </w:rPr>
        <w:t xml:space="preserve"> (10 pts)</w:t>
      </w:r>
    </w:p>
    <w:p w14:paraId="0110AFDA" w14:textId="77777777" w:rsidR="007E3EC3" w:rsidRPr="00CC2632" w:rsidRDefault="007E3EC3" w:rsidP="007E3EC3">
      <w:pPr>
        <w:pStyle w:val="ListParagraph"/>
        <w:numPr>
          <w:ilvl w:val="0"/>
          <w:numId w:val="16"/>
        </w:numPr>
        <w:spacing w:after="0"/>
        <w:rPr>
          <w:rFonts w:cstheme="minorHAnsi"/>
          <w:sz w:val="20"/>
          <w:szCs w:val="20"/>
        </w:rPr>
      </w:pPr>
      <w:r w:rsidRPr="00CC2632">
        <w:rPr>
          <w:rFonts w:cstheme="minorHAnsi"/>
          <w:sz w:val="20"/>
          <w:szCs w:val="20"/>
        </w:rPr>
        <w:t xml:space="preserve">The financial need of an applicant organization is not considered when evaluating applications. The most successful applicants will document </w:t>
      </w:r>
      <w:r>
        <w:rPr>
          <w:rFonts w:cstheme="minorHAnsi"/>
          <w:sz w:val="20"/>
          <w:szCs w:val="20"/>
        </w:rPr>
        <w:t>how</w:t>
      </w:r>
      <w:r w:rsidRPr="00CC2632">
        <w:rPr>
          <w:rFonts w:cstheme="minorHAnsi"/>
          <w:sz w:val="20"/>
          <w:szCs w:val="20"/>
        </w:rPr>
        <w:t xml:space="preserve"> proposed activities will reach large audiences and/or underserved/underrepresented segments of the community (which can include underrepresented historical themes or contexts)</w:t>
      </w:r>
      <w:r>
        <w:rPr>
          <w:rFonts w:cstheme="minorHAnsi"/>
          <w:sz w:val="20"/>
          <w:szCs w:val="20"/>
        </w:rPr>
        <w:t xml:space="preserve">, and </w:t>
      </w:r>
      <w:r w:rsidRPr="007E3EC3">
        <w:rPr>
          <w:rFonts w:cstheme="minorHAnsi"/>
          <w:sz w:val="20"/>
          <w:szCs w:val="20"/>
        </w:rPr>
        <w:t xml:space="preserve">support the City of Tacoma’s policy goals regarding equity and antiracism. </w:t>
      </w:r>
      <w:r>
        <w:rPr>
          <w:rFonts w:cstheme="minorHAnsi"/>
          <w:sz w:val="20"/>
          <w:szCs w:val="20"/>
          <w:highlight w:val="yellow"/>
        </w:rPr>
        <w:t xml:space="preserve"> </w:t>
      </w:r>
    </w:p>
    <w:p w14:paraId="7836FA6F" w14:textId="77777777" w:rsidR="0022079E" w:rsidRPr="0022079E" w:rsidRDefault="0022079E" w:rsidP="00C04578">
      <w:pPr>
        <w:pStyle w:val="ListParagraph"/>
        <w:numPr>
          <w:ilvl w:val="0"/>
          <w:numId w:val="16"/>
        </w:numPr>
        <w:spacing w:after="0"/>
        <w:ind w:left="1300"/>
        <w:rPr>
          <w:rFonts w:cstheme="minorHAnsi"/>
          <w:sz w:val="20"/>
          <w:szCs w:val="20"/>
        </w:rPr>
      </w:pPr>
      <w:r w:rsidRPr="00CC2632">
        <w:rPr>
          <w:rFonts w:cstheme="minorHAnsi"/>
          <w:sz w:val="20"/>
          <w:szCs w:val="20"/>
        </w:rPr>
        <w:t>Projects that are taking place in a public or private location must have a letter of agreement from the property owner to indicate their acceptance of the proposed project.</w:t>
      </w:r>
    </w:p>
    <w:p w14:paraId="70327606" w14:textId="77777777" w:rsidR="007E3EC3" w:rsidRDefault="0022079E" w:rsidP="005469A7">
      <w:pPr>
        <w:pStyle w:val="ListParagraph"/>
        <w:spacing w:after="0"/>
        <w:ind w:left="1300"/>
        <w:rPr>
          <w:rFonts w:cstheme="minorHAnsi"/>
          <w:sz w:val="20"/>
          <w:szCs w:val="20"/>
        </w:rPr>
      </w:pPr>
      <w:r w:rsidRPr="00CC2632">
        <w:rPr>
          <w:rFonts w:cstheme="minorHAnsi"/>
          <w:sz w:val="20"/>
          <w:szCs w:val="20"/>
        </w:rPr>
        <w:t>Funding should help meet an important community need and contribute to the richness and vitality of Tacoma.  All heritage activities supported by the Tacoma Landmarks Preservation Commission must be accessible to the full breadth of Tacoma’s citizenry.</w:t>
      </w:r>
    </w:p>
    <w:p w14:paraId="5AE6B9BE" w14:textId="77777777" w:rsidR="00964423" w:rsidRPr="0054247C" w:rsidRDefault="00964423" w:rsidP="005469A7">
      <w:pPr>
        <w:pStyle w:val="ListParagraph"/>
        <w:spacing w:after="0"/>
        <w:ind w:left="1300"/>
      </w:pPr>
    </w:p>
    <w:p w14:paraId="607087B6" w14:textId="77777777" w:rsidR="0022079E" w:rsidRPr="00CC2632" w:rsidRDefault="0022079E" w:rsidP="00C04578">
      <w:pPr>
        <w:pStyle w:val="ListParagraph"/>
        <w:numPr>
          <w:ilvl w:val="0"/>
          <w:numId w:val="28"/>
        </w:numPr>
        <w:spacing w:after="0"/>
        <w:ind w:left="940"/>
        <w:rPr>
          <w:rFonts w:cstheme="minorHAnsi"/>
          <w:b/>
          <w:sz w:val="20"/>
          <w:szCs w:val="20"/>
        </w:rPr>
      </w:pPr>
      <w:r w:rsidRPr="00CC2632">
        <w:rPr>
          <w:rFonts w:cstheme="minorHAnsi"/>
          <w:b/>
          <w:sz w:val="20"/>
          <w:szCs w:val="20"/>
        </w:rPr>
        <w:t>General quality of the proposal</w:t>
      </w:r>
      <w:r>
        <w:rPr>
          <w:rFonts w:cstheme="minorHAnsi"/>
          <w:b/>
          <w:sz w:val="20"/>
          <w:szCs w:val="20"/>
        </w:rPr>
        <w:t xml:space="preserve"> (5 pts)</w:t>
      </w:r>
    </w:p>
    <w:p w14:paraId="58133B37" w14:textId="77777777" w:rsidR="0022079E" w:rsidRPr="0022079E" w:rsidRDefault="0022079E" w:rsidP="00C04578">
      <w:pPr>
        <w:pStyle w:val="ListParagraph"/>
        <w:numPr>
          <w:ilvl w:val="0"/>
          <w:numId w:val="20"/>
        </w:numPr>
        <w:spacing w:after="0"/>
        <w:ind w:left="1300"/>
        <w:rPr>
          <w:rFonts w:cstheme="minorHAnsi"/>
          <w:sz w:val="20"/>
          <w:szCs w:val="20"/>
        </w:rPr>
      </w:pPr>
      <w:r>
        <w:rPr>
          <w:rFonts w:cstheme="minorHAnsi"/>
          <w:sz w:val="20"/>
          <w:szCs w:val="20"/>
        </w:rPr>
        <w:t xml:space="preserve">What are the </w:t>
      </w:r>
      <w:r w:rsidRPr="0022079E">
        <w:rPr>
          <w:rFonts w:cstheme="minorHAnsi"/>
          <w:sz w:val="20"/>
          <w:szCs w:val="20"/>
        </w:rPr>
        <w:t>project’s goals, and organization’s strategic and/or business objectives</w:t>
      </w:r>
      <w:r>
        <w:rPr>
          <w:rFonts w:cstheme="minorHAnsi"/>
          <w:sz w:val="20"/>
          <w:szCs w:val="20"/>
        </w:rPr>
        <w:t>?</w:t>
      </w:r>
      <w:r w:rsidRPr="0022079E">
        <w:rPr>
          <w:rFonts w:cstheme="minorHAnsi"/>
          <w:sz w:val="20"/>
          <w:szCs w:val="20"/>
        </w:rPr>
        <w:t xml:space="preserve"> </w:t>
      </w:r>
      <w:r w:rsidR="00BC2109">
        <w:rPr>
          <w:rFonts w:cstheme="minorHAnsi"/>
          <w:sz w:val="20"/>
          <w:szCs w:val="20"/>
        </w:rPr>
        <w:t>Is the project a component of a broader plan or set of activities?</w:t>
      </w:r>
    </w:p>
    <w:p w14:paraId="74D38E9C" w14:textId="77777777" w:rsidR="0022079E" w:rsidRDefault="0022079E" w:rsidP="00C04578">
      <w:pPr>
        <w:pStyle w:val="ListParagraph"/>
        <w:numPr>
          <w:ilvl w:val="0"/>
          <w:numId w:val="20"/>
        </w:numPr>
        <w:spacing w:after="0"/>
        <w:ind w:left="1300"/>
        <w:rPr>
          <w:rFonts w:cstheme="minorHAnsi"/>
          <w:sz w:val="20"/>
          <w:szCs w:val="20"/>
        </w:rPr>
      </w:pPr>
      <w:r>
        <w:rPr>
          <w:rFonts w:cstheme="minorHAnsi"/>
          <w:sz w:val="20"/>
          <w:szCs w:val="20"/>
        </w:rPr>
        <w:t xml:space="preserve">How will the proposed budget </w:t>
      </w:r>
      <w:r w:rsidRPr="006E1DA6">
        <w:rPr>
          <w:rFonts w:cstheme="minorHAnsi"/>
          <w:sz w:val="20"/>
          <w:szCs w:val="20"/>
        </w:rPr>
        <w:t>Feasibility of budget - demonstrated in the proposed project budget and through funding matches</w:t>
      </w:r>
    </w:p>
    <w:p w14:paraId="7312EA82" w14:textId="77777777" w:rsidR="0022079E" w:rsidRPr="00FC6DD3" w:rsidRDefault="0022079E" w:rsidP="00C04578">
      <w:pPr>
        <w:pStyle w:val="ListParagraph"/>
        <w:spacing w:after="0"/>
        <w:ind w:left="1300"/>
        <w:rPr>
          <w:rFonts w:cstheme="minorHAnsi"/>
          <w:sz w:val="10"/>
          <w:szCs w:val="20"/>
        </w:rPr>
      </w:pPr>
    </w:p>
    <w:p w14:paraId="37BB7689" w14:textId="77777777" w:rsidR="0022079E" w:rsidRDefault="0022079E" w:rsidP="00C04578">
      <w:pPr>
        <w:pStyle w:val="ListParagraph"/>
        <w:numPr>
          <w:ilvl w:val="0"/>
          <w:numId w:val="28"/>
        </w:numPr>
        <w:spacing w:after="0"/>
        <w:ind w:left="940"/>
        <w:rPr>
          <w:rFonts w:cstheme="minorHAnsi"/>
          <w:b/>
          <w:sz w:val="20"/>
          <w:szCs w:val="20"/>
        </w:rPr>
      </w:pPr>
      <w:r w:rsidRPr="00CC2632">
        <w:rPr>
          <w:rFonts w:cstheme="minorHAnsi"/>
          <w:b/>
          <w:sz w:val="20"/>
          <w:szCs w:val="20"/>
        </w:rPr>
        <w:t>Organizational commitment to history and heritage</w:t>
      </w:r>
      <w:r>
        <w:rPr>
          <w:rFonts w:cstheme="minorHAnsi"/>
          <w:b/>
          <w:sz w:val="20"/>
          <w:szCs w:val="20"/>
        </w:rPr>
        <w:t xml:space="preserve"> (5 pts)</w:t>
      </w:r>
    </w:p>
    <w:p w14:paraId="2DBF429B" w14:textId="77777777" w:rsidR="0022079E" w:rsidRPr="00CC2632" w:rsidRDefault="0022079E" w:rsidP="00C04578">
      <w:pPr>
        <w:pStyle w:val="ListParagraph"/>
        <w:numPr>
          <w:ilvl w:val="0"/>
          <w:numId w:val="21"/>
        </w:numPr>
        <w:spacing w:after="0"/>
        <w:ind w:left="1300"/>
        <w:rPr>
          <w:rFonts w:cstheme="minorHAnsi"/>
          <w:b/>
          <w:sz w:val="20"/>
          <w:szCs w:val="20"/>
        </w:rPr>
      </w:pPr>
      <w:r w:rsidRPr="00CC2632">
        <w:rPr>
          <w:rFonts w:cstheme="minorHAnsi"/>
          <w:sz w:val="20"/>
          <w:szCs w:val="20"/>
        </w:rPr>
        <w:t>Is history or heritage part of the primary mission of the organization?</w:t>
      </w:r>
    </w:p>
    <w:p w14:paraId="1D6B102C" w14:textId="77777777" w:rsidR="0022079E" w:rsidRPr="0022079E" w:rsidRDefault="0022079E" w:rsidP="00C04578">
      <w:pPr>
        <w:pStyle w:val="ListParagraph"/>
        <w:numPr>
          <w:ilvl w:val="0"/>
          <w:numId w:val="21"/>
        </w:numPr>
        <w:spacing w:after="0"/>
        <w:ind w:left="1300"/>
        <w:rPr>
          <w:rFonts w:cstheme="minorHAnsi"/>
          <w:b/>
          <w:sz w:val="20"/>
          <w:szCs w:val="20"/>
        </w:rPr>
      </w:pPr>
      <w:r w:rsidRPr="00CC2632">
        <w:rPr>
          <w:rFonts w:cstheme="minorHAnsi"/>
          <w:sz w:val="20"/>
          <w:szCs w:val="20"/>
        </w:rPr>
        <w:t xml:space="preserve">If not, </w:t>
      </w:r>
      <w:r>
        <w:rPr>
          <w:rFonts w:cstheme="minorHAnsi"/>
          <w:sz w:val="20"/>
          <w:szCs w:val="20"/>
        </w:rPr>
        <w:t>include information describing how this heritage project links to or fulfills your organizations core mission or objectives.</w:t>
      </w:r>
    </w:p>
    <w:p w14:paraId="2F5835FC" w14:textId="77777777" w:rsidR="0022079E" w:rsidRPr="0022079E" w:rsidRDefault="0022079E" w:rsidP="00C04578">
      <w:pPr>
        <w:pStyle w:val="ListParagraph"/>
        <w:spacing w:after="0"/>
        <w:ind w:left="1300"/>
        <w:rPr>
          <w:rFonts w:cstheme="minorHAnsi"/>
          <w:b/>
          <w:sz w:val="10"/>
          <w:szCs w:val="20"/>
        </w:rPr>
      </w:pPr>
    </w:p>
    <w:p w14:paraId="661BE1C1" w14:textId="77777777" w:rsidR="0022079E" w:rsidRPr="00CC2632" w:rsidRDefault="0022079E" w:rsidP="00C04578">
      <w:pPr>
        <w:pStyle w:val="ListParagraph"/>
        <w:numPr>
          <w:ilvl w:val="0"/>
          <w:numId w:val="28"/>
        </w:numPr>
        <w:spacing w:after="0"/>
        <w:ind w:left="940"/>
        <w:rPr>
          <w:rFonts w:cstheme="minorHAnsi"/>
          <w:b/>
          <w:sz w:val="20"/>
          <w:szCs w:val="20"/>
        </w:rPr>
      </w:pPr>
      <w:r w:rsidRPr="00CC2632">
        <w:rPr>
          <w:rFonts w:cstheme="minorHAnsi"/>
          <w:b/>
          <w:sz w:val="20"/>
          <w:szCs w:val="20"/>
        </w:rPr>
        <w:t>Demonstrated ability to execute and complete the project</w:t>
      </w:r>
      <w:r>
        <w:rPr>
          <w:rFonts w:cstheme="minorHAnsi"/>
          <w:b/>
          <w:sz w:val="20"/>
          <w:szCs w:val="20"/>
        </w:rPr>
        <w:t xml:space="preserve"> (5 pts)</w:t>
      </w:r>
    </w:p>
    <w:p w14:paraId="56B0A7D1" w14:textId="77777777" w:rsidR="0022079E" w:rsidRPr="006E1DA6" w:rsidRDefault="0022079E" w:rsidP="00C04578">
      <w:pPr>
        <w:spacing w:after="0"/>
        <w:ind w:left="940"/>
        <w:rPr>
          <w:rFonts w:cstheme="minorHAnsi"/>
          <w:b/>
          <w:sz w:val="20"/>
          <w:szCs w:val="20"/>
        </w:rPr>
      </w:pPr>
      <w:r w:rsidRPr="006E1DA6">
        <w:rPr>
          <w:rFonts w:cstheme="minorHAnsi"/>
          <w:sz w:val="20"/>
          <w:szCs w:val="20"/>
        </w:rPr>
        <w:t xml:space="preserve">A successful application </w:t>
      </w:r>
      <w:r>
        <w:rPr>
          <w:rFonts w:cstheme="minorHAnsi"/>
          <w:sz w:val="20"/>
          <w:szCs w:val="20"/>
        </w:rPr>
        <w:t>should</w:t>
      </w:r>
      <w:r w:rsidRPr="006E1DA6">
        <w:rPr>
          <w:rFonts w:cstheme="minorHAnsi"/>
          <w:sz w:val="20"/>
          <w:szCs w:val="20"/>
        </w:rPr>
        <w:t xml:space="preserve"> demonstrate that the organization has the capacity and commitment to produce the proposed project. Applications </w:t>
      </w:r>
      <w:r w:rsidR="00BC2109">
        <w:rPr>
          <w:rFonts w:cstheme="minorHAnsi"/>
          <w:sz w:val="20"/>
          <w:szCs w:val="20"/>
        </w:rPr>
        <w:t>should</w:t>
      </w:r>
      <w:r w:rsidRPr="006E1DA6">
        <w:rPr>
          <w:rFonts w:cstheme="minorHAnsi"/>
          <w:sz w:val="20"/>
          <w:szCs w:val="20"/>
        </w:rPr>
        <w:t xml:space="preserve"> demonstrate:</w:t>
      </w:r>
    </w:p>
    <w:p w14:paraId="5222DCAF" w14:textId="77777777" w:rsidR="0022079E" w:rsidRPr="00CC2632" w:rsidRDefault="0022079E" w:rsidP="00C04578">
      <w:pPr>
        <w:pStyle w:val="ListParagraph"/>
        <w:numPr>
          <w:ilvl w:val="0"/>
          <w:numId w:val="22"/>
        </w:numPr>
        <w:spacing w:after="0"/>
        <w:ind w:left="1300"/>
        <w:rPr>
          <w:rFonts w:cstheme="minorHAnsi"/>
          <w:sz w:val="20"/>
          <w:szCs w:val="20"/>
        </w:rPr>
      </w:pPr>
      <w:r w:rsidRPr="00CC2632">
        <w:rPr>
          <w:rFonts w:cstheme="minorHAnsi"/>
          <w:sz w:val="20"/>
          <w:szCs w:val="20"/>
        </w:rPr>
        <w:t>Skilled leadership of board and key staff, paid or unpaid</w:t>
      </w:r>
    </w:p>
    <w:p w14:paraId="1E7904A9" w14:textId="77777777" w:rsidR="0022079E" w:rsidRPr="00CC2632" w:rsidRDefault="0022079E" w:rsidP="00C04578">
      <w:pPr>
        <w:pStyle w:val="ListParagraph"/>
        <w:numPr>
          <w:ilvl w:val="0"/>
          <w:numId w:val="22"/>
        </w:numPr>
        <w:spacing w:after="0"/>
        <w:ind w:left="1300"/>
        <w:rPr>
          <w:rFonts w:cstheme="minorHAnsi"/>
          <w:sz w:val="20"/>
          <w:szCs w:val="20"/>
        </w:rPr>
      </w:pPr>
      <w:r w:rsidRPr="00CC2632">
        <w:rPr>
          <w:rFonts w:cstheme="minorHAnsi"/>
          <w:sz w:val="20"/>
          <w:szCs w:val="20"/>
        </w:rPr>
        <w:t>Effective marketing to target audiences—demonstrated by marketing work samples</w:t>
      </w:r>
    </w:p>
    <w:p w14:paraId="23B48E21" w14:textId="77777777" w:rsidR="0022079E" w:rsidRPr="00CC2632" w:rsidRDefault="0022079E" w:rsidP="00C04578">
      <w:pPr>
        <w:pStyle w:val="ListParagraph"/>
        <w:numPr>
          <w:ilvl w:val="0"/>
          <w:numId w:val="22"/>
        </w:numPr>
        <w:spacing w:after="0"/>
        <w:ind w:left="1300"/>
        <w:rPr>
          <w:rFonts w:cstheme="minorHAnsi"/>
          <w:sz w:val="20"/>
          <w:szCs w:val="20"/>
        </w:rPr>
      </w:pPr>
      <w:r w:rsidRPr="00CC2632">
        <w:rPr>
          <w:rFonts w:cstheme="minorHAnsi"/>
          <w:sz w:val="20"/>
          <w:szCs w:val="20"/>
        </w:rPr>
        <w:t>Fundraising skill—as demonstrated by a well-prepared application and diverse mix of confirmed funders</w:t>
      </w:r>
    </w:p>
    <w:p w14:paraId="60BD4D72" w14:textId="77777777" w:rsidR="00BF22B3" w:rsidRPr="00964423" w:rsidRDefault="0022079E" w:rsidP="00964423">
      <w:pPr>
        <w:pStyle w:val="ListParagraph"/>
        <w:numPr>
          <w:ilvl w:val="0"/>
          <w:numId w:val="22"/>
        </w:numPr>
        <w:spacing w:after="0"/>
        <w:ind w:left="1300"/>
        <w:rPr>
          <w:rFonts w:eastAsia="Times New Roman" w:cstheme="minorHAnsi"/>
          <w:bCs/>
          <w:sz w:val="20"/>
          <w:szCs w:val="20"/>
        </w:rPr>
      </w:pPr>
      <w:r w:rsidRPr="00CC2632">
        <w:rPr>
          <w:rFonts w:cstheme="minorHAnsi"/>
          <w:sz w:val="20"/>
          <w:szCs w:val="20"/>
        </w:rPr>
        <w:t>Documentation and evaluation plan - the application lays out plans for documenting and self-evaluating the project</w:t>
      </w:r>
    </w:p>
    <w:p w14:paraId="5950F6DD" w14:textId="77777777" w:rsidR="00964423" w:rsidRPr="00964423" w:rsidRDefault="00964423" w:rsidP="00964423">
      <w:pPr>
        <w:pStyle w:val="ListParagraph"/>
        <w:spacing w:after="0"/>
        <w:ind w:left="1300"/>
        <w:rPr>
          <w:rFonts w:eastAsia="Times New Roman" w:cstheme="minorHAnsi"/>
          <w:bCs/>
          <w:sz w:val="20"/>
          <w:szCs w:val="20"/>
        </w:rPr>
      </w:pPr>
    </w:p>
    <w:p w14:paraId="121B5E12" w14:textId="77777777" w:rsidR="00F87846" w:rsidRPr="001B7C04" w:rsidRDefault="00F87846" w:rsidP="00991349">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002060"/>
        <w:spacing w:before="72"/>
        <w:ind w:left="-90"/>
        <w:jc w:val="center"/>
        <w:rPr>
          <w:rFonts w:eastAsia="Arial" w:cstheme="minorHAnsi"/>
          <w:color w:val="FFFFFF" w:themeColor="background1"/>
          <w:sz w:val="24"/>
          <w:szCs w:val="24"/>
        </w:rPr>
      </w:pPr>
      <w:r w:rsidRPr="001B7C04">
        <w:rPr>
          <w:rFonts w:eastAsia="Arial" w:cstheme="minorHAnsi"/>
          <w:b/>
          <w:bCs/>
          <w:color w:val="FFFFFF" w:themeColor="background1"/>
          <w:sz w:val="24"/>
          <w:szCs w:val="24"/>
        </w:rPr>
        <w:t>O</w:t>
      </w:r>
      <w:r w:rsidRPr="001B7C04">
        <w:rPr>
          <w:rFonts w:eastAsia="Arial" w:cstheme="minorHAnsi"/>
          <w:b/>
          <w:bCs/>
          <w:color w:val="FFFFFF" w:themeColor="background1"/>
          <w:spacing w:val="-1"/>
          <w:sz w:val="24"/>
          <w:szCs w:val="24"/>
        </w:rPr>
        <w:t>P</w:t>
      </w:r>
      <w:r w:rsidRPr="001B7C04">
        <w:rPr>
          <w:rFonts w:eastAsia="Arial" w:cstheme="minorHAnsi"/>
          <w:b/>
          <w:bCs/>
          <w:color w:val="FFFFFF" w:themeColor="background1"/>
          <w:spacing w:val="-3"/>
          <w:sz w:val="24"/>
          <w:szCs w:val="24"/>
        </w:rPr>
        <w:t>T</w:t>
      </w:r>
      <w:r w:rsidRPr="001B7C04">
        <w:rPr>
          <w:rFonts w:eastAsia="Arial" w:cstheme="minorHAnsi"/>
          <w:b/>
          <w:bCs/>
          <w:color w:val="FFFFFF" w:themeColor="background1"/>
          <w:sz w:val="24"/>
          <w:szCs w:val="24"/>
        </w:rPr>
        <w:t>IO</w:t>
      </w:r>
      <w:r w:rsidRPr="001B7C04">
        <w:rPr>
          <w:rFonts w:eastAsia="Arial" w:cstheme="minorHAnsi"/>
          <w:b/>
          <w:bCs/>
          <w:color w:val="FFFFFF" w:themeColor="background1"/>
          <w:spacing w:val="1"/>
          <w:sz w:val="24"/>
          <w:szCs w:val="24"/>
        </w:rPr>
        <w:t>N</w:t>
      </w:r>
      <w:r w:rsidRPr="001B7C04">
        <w:rPr>
          <w:rFonts w:eastAsia="Arial" w:cstheme="minorHAnsi"/>
          <w:b/>
          <w:bCs/>
          <w:color w:val="FFFFFF" w:themeColor="background1"/>
          <w:spacing w:val="-6"/>
          <w:sz w:val="24"/>
          <w:szCs w:val="24"/>
        </w:rPr>
        <w:t>A</w:t>
      </w:r>
      <w:r w:rsidRPr="001B7C04">
        <w:rPr>
          <w:rFonts w:eastAsia="Arial" w:cstheme="minorHAnsi"/>
          <w:b/>
          <w:bCs/>
          <w:color w:val="FFFFFF" w:themeColor="background1"/>
          <w:sz w:val="24"/>
          <w:szCs w:val="24"/>
        </w:rPr>
        <w:t>L</w:t>
      </w:r>
    </w:p>
    <w:p w14:paraId="3EF48D97" w14:textId="77777777" w:rsidR="00F87846" w:rsidRPr="00F87846" w:rsidRDefault="00F87846" w:rsidP="00F87846">
      <w:pPr>
        <w:pStyle w:val="Heading2"/>
        <w:spacing w:before="1" w:line="241" w:lineRule="auto"/>
        <w:ind w:left="720" w:right="948"/>
        <w:rPr>
          <w:rFonts w:asciiTheme="minorHAnsi" w:hAnsiTheme="minorHAnsi" w:cstheme="minorHAnsi"/>
          <w:color w:val="auto"/>
          <w:sz w:val="20"/>
          <w:szCs w:val="20"/>
        </w:rPr>
      </w:pPr>
      <w:r w:rsidRPr="00F87846">
        <w:rPr>
          <w:rFonts w:asciiTheme="minorHAnsi" w:hAnsiTheme="minorHAnsi" w:cstheme="minorHAnsi"/>
          <w:b w:val="0"/>
          <w:bCs w:val="0"/>
          <w:color w:val="auto"/>
          <w:spacing w:val="-1"/>
          <w:sz w:val="20"/>
          <w:szCs w:val="20"/>
        </w:rPr>
        <w:t>Y</w:t>
      </w:r>
      <w:r w:rsidRPr="00F87846">
        <w:rPr>
          <w:rFonts w:asciiTheme="minorHAnsi" w:hAnsiTheme="minorHAnsi" w:cstheme="minorHAnsi"/>
          <w:b w:val="0"/>
          <w:bCs w:val="0"/>
          <w:color w:val="auto"/>
          <w:sz w:val="20"/>
          <w:szCs w:val="20"/>
        </w:rPr>
        <w:t>ou are</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pacing w:val="-4"/>
          <w:sz w:val="20"/>
          <w:szCs w:val="20"/>
        </w:rPr>
        <w:t>w</w:t>
      </w:r>
      <w:r w:rsidRPr="00F87846">
        <w:rPr>
          <w:rFonts w:asciiTheme="minorHAnsi" w:hAnsiTheme="minorHAnsi" w:cstheme="minorHAnsi"/>
          <w:b w:val="0"/>
          <w:bCs w:val="0"/>
          <w:color w:val="auto"/>
          <w:sz w:val="20"/>
          <w:szCs w:val="20"/>
        </w:rPr>
        <w:t>e</w:t>
      </w:r>
      <w:r w:rsidRPr="00F87846">
        <w:rPr>
          <w:rFonts w:asciiTheme="minorHAnsi" w:hAnsiTheme="minorHAnsi" w:cstheme="minorHAnsi"/>
          <w:b w:val="0"/>
          <w:bCs w:val="0"/>
          <w:color w:val="auto"/>
          <w:spacing w:val="-2"/>
          <w:sz w:val="20"/>
          <w:szCs w:val="20"/>
        </w:rPr>
        <w:t>l</w:t>
      </w:r>
      <w:r w:rsidRPr="00F87846">
        <w:rPr>
          <w:rFonts w:asciiTheme="minorHAnsi" w:hAnsiTheme="minorHAnsi" w:cstheme="minorHAnsi"/>
          <w:b w:val="0"/>
          <w:bCs w:val="0"/>
          <w:color w:val="auto"/>
          <w:sz w:val="20"/>
          <w:szCs w:val="20"/>
        </w:rPr>
        <w:t>come</w:t>
      </w:r>
      <w:r w:rsidRPr="00F87846">
        <w:rPr>
          <w:rFonts w:asciiTheme="minorHAnsi" w:hAnsiTheme="minorHAnsi" w:cstheme="minorHAnsi"/>
          <w:b w:val="0"/>
          <w:bCs w:val="0"/>
          <w:color w:val="auto"/>
          <w:spacing w:val="-2"/>
          <w:sz w:val="20"/>
          <w:szCs w:val="20"/>
        </w:rPr>
        <w:t xml:space="preserve"> </w:t>
      </w:r>
      <w:r w:rsidRPr="00F87846">
        <w:rPr>
          <w:rFonts w:asciiTheme="minorHAnsi" w:hAnsiTheme="minorHAnsi" w:cstheme="minorHAnsi"/>
          <w:b w:val="0"/>
          <w:bCs w:val="0"/>
          <w:color w:val="auto"/>
          <w:sz w:val="20"/>
          <w:szCs w:val="20"/>
        </w:rPr>
        <w:t>to i</w:t>
      </w:r>
      <w:r w:rsidRPr="00F87846">
        <w:rPr>
          <w:rFonts w:asciiTheme="minorHAnsi" w:hAnsiTheme="minorHAnsi" w:cstheme="minorHAnsi"/>
          <w:b w:val="0"/>
          <w:bCs w:val="0"/>
          <w:color w:val="auto"/>
          <w:spacing w:val="-1"/>
          <w:sz w:val="20"/>
          <w:szCs w:val="20"/>
        </w:rPr>
        <w:t>n</w:t>
      </w:r>
      <w:r w:rsidRPr="00F87846">
        <w:rPr>
          <w:rFonts w:asciiTheme="minorHAnsi" w:hAnsiTheme="minorHAnsi" w:cstheme="minorHAnsi"/>
          <w:b w:val="0"/>
          <w:bCs w:val="0"/>
          <w:color w:val="auto"/>
          <w:sz w:val="20"/>
          <w:szCs w:val="20"/>
        </w:rPr>
        <w:t>c</w:t>
      </w:r>
      <w:r w:rsidRPr="00F87846">
        <w:rPr>
          <w:rFonts w:asciiTheme="minorHAnsi" w:hAnsiTheme="minorHAnsi" w:cstheme="minorHAnsi"/>
          <w:b w:val="0"/>
          <w:bCs w:val="0"/>
          <w:color w:val="auto"/>
          <w:spacing w:val="-4"/>
          <w:sz w:val="20"/>
          <w:szCs w:val="20"/>
        </w:rPr>
        <w:t>l</w:t>
      </w:r>
      <w:r w:rsidRPr="00F87846">
        <w:rPr>
          <w:rFonts w:asciiTheme="minorHAnsi" w:hAnsiTheme="minorHAnsi" w:cstheme="minorHAnsi"/>
          <w:b w:val="0"/>
          <w:bCs w:val="0"/>
          <w:color w:val="auto"/>
          <w:sz w:val="20"/>
          <w:szCs w:val="20"/>
        </w:rPr>
        <w:t>u</w:t>
      </w:r>
      <w:r w:rsidRPr="00F87846">
        <w:rPr>
          <w:rFonts w:asciiTheme="minorHAnsi" w:hAnsiTheme="minorHAnsi" w:cstheme="minorHAnsi"/>
          <w:b w:val="0"/>
          <w:bCs w:val="0"/>
          <w:color w:val="auto"/>
          <w:spacing w:val="-1"/>
          <w:sz w:val="20"/>
          <w:szCs w:val="20"/>
        </w:rPr>
        <w:t>d</w:t>
      </w:r>
      <w:r w:rsidRPr="00F87846">
        <w:rPr>
          <w:rFonts w:asciiTheme="minorHAnsi" w:hAnsiTheme="minorHAnsi" w:cstheme="minorHAnsi"/>
          <w:b w:val="0"/>
          <w:bCs w:val="0"/>
          <w:color w:val="auto"/>
          <w:sz w:val="20"/>
          <w:szCs w:val="20"/>
        </w:rPr>
        <w:t>e any</w:t>
      </w:r>
      <w:r w:rsidRPr="00F87846">
        <w:rPr>
          <w:rFonts w:asciiTheme="minorHAnsi" w:hAnsiTheme="minorHAnsi" w:cstheme="minorHAnsi"/>
          <w:b w:val="0"/>
          <w:bCs w:val="0"/>
          <w:color w:val="auto"/>
          <w:spacing w:val="-2"/>
          <w:sz w:val="20"/>
          <w:szCs w:val="20"/>
        </w:rPr>
        <w:t xml:space="preserve"> </w:t>
      </w:r>
      <w:r w:rsidRPr="00F87846">
        <w:rPr>
          <w:rFonts w:asciiTheme="minorHAnsi" w:hAnsiTheme="minorHAnsi" w:cstheme="minorHAnsi"/>
          <w:b w:val="0"/>
          <w:bCs w:val="0"/>
          <w:color w:val="auto"/>
          <w:sz w:val="20"/>
          <w:szCs w:val="20"/>
        </w:rPr>
        <w:t>mat</w:t>
      </w:r>
      <w:r w:rsidRPr="00F87846">
        <w:rPr>
          <w:rFonts w:asciiTheme="minorHAnsi" w:hAnsiTheme="minorHAnsi" w:cstheme="minorHAnsi"/>
          <w:b w:val="0"/>
          <w:bCs w:val="0"/>
          <w:color w:val="auto"/>
          <w:spacing w:val="-3"/>
          <w:sz w:val="20"/>
          <w:szCs w:val="20"/>
        </w:rPr>
        <w:t>e</w:t>
      </w:r>
      <w:r w:rsidRPr="00F87846">
        <w:rPr>
          <w:rFonts w:asciiTheme="minorHAnsi" w:hAnsiTheme="minorHAnsi" w:cstheme="minorHAnsi"/>
          <w:b w:val="0"/>
          <w:bCs w:val="0"/>
          <w:color w:val="auto"/>
          <w:sz w:val="20"/>
          <w:szCs w:val="20"/>
        </w:rPr>
        <w:t>r</w:t>
      </w:r>
      <w:r w:rsidRPr="00F87846">
        <w:rPr>
          <w:rFonts w:asciiTheme="minorHAnsi" w:hAnsiTheme="minorHAnsi" w:cstheme="minorHAnsi"/>
          <w:b w:val="0"/>
          <w:bCs w:val="0"/>
          <w:color w:val="auto"/>
          <w:spacing w:val="-2"/>
          <w:sz w:val="20"/>
          <w:szCs w:val="20"/>
        </w:rPr>
        <w:t>i</w:t>
      </w:r>
      <w:r w:rsidRPr="00F87846">
        <w:rPr>
          <w:rFonts w:asciiTheme="minorHAnsi" w:hAnsiTheme="minorHAnsi" w:cstheme="minorHAnsi"/>
          <w:b w:val="0"/>
          <w:bCs w:val="0"/>
          <w:color w:val="auto"/>
          <w:sz w:val="20"/>
          <w:szCs w:val="20"/>
        </w:rPr>
        <w:t>a</w:t>
      </w:r>
      <w:r w:rsidRPr="00F87846">
        <w:rPr>
          <w:rFonts w:asciiTheme="minorHAnsi" w:hAnsiTheme="minorHAnsi" w:cstheme="minorHAnsi"/>
          <w:b w:val="0"/>
          <w:bCs w:val="0"/>
          <w:color w:val="auto"/>
          <w:spacing w:val="-2"/>
          <w:sz w:val="20"/>
          <w:szCs w:val="20"/>
        </w:rPr>
        <w:t>l</w:t>
      </w:r>
      <w:r w:rsidRPr="00F87846">
        <w:rPr>
          <w:rFonts w:asciiTheme="minorHAnsi" w:hAnsiTheme="minorHAnsi" w:cstheme="minorHAnsi"/>
          <w:b w:val="0"/>
          <w:bCs w:val="0"/>
          <w:color w:val="auto"/>
          <w:sz w:val="20"/>
          <w:szCs w:val="20"/>
        </w:rPr>
        <w:t>s</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z w:val="20"/>
          <w:szCs w:val="20"/>
        </w:rPr>
        <w:t>t</w:t>
      </w:r>
      <w:r w:rsidRPr="00F87846">
        <w:rPr>
          <w:rFonts w:asciiTheme="minorHAnsi" w:hAnsiTheme="minorHAnsi" w:cstheme="minorHAnsi"/>
          <w:b w:val="0"/>
          <w:bCs w:val="0"/>
          <w:color w:val="auto"/>
          <w:spacing w:val="-3"/>
          <w:sz w:val="20"/>
          <w:szCs w:val="20"/>
        </w:rPr>
        <w:t>h</w:t>
      </w:r>
      <w:r w:rsidRPr="00F87846">
        <w:rPr>
          <w:rFonts w:asciiTheme="minorHAnsi" w:hAnsiTheme="minorHAnsi" w:cstheme="minorHAnsi"/>
          <w:b w:val="0"/>
          <w:bCs w:val="0"/>
          <w:color w:val="auto"/>
          <w:sz w:val="20"/>
          <w:szCs w:val="20"/>
        </w:rPr>
        <w:t>at</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pacing w:val="-2"/>
          <w:sz w:val="20"/>
          <w:szCs w:val="20"/>
        </w:rPr>
        <w:t>il</w:t>
      </w:r>
      <w:r w:rsidRPr="00F87846">
        <w:rPr>
          <w:rFonts w:asciiTheme="minorHAnsi" w:hAnsiTheme="minorHAnsi" w:cstheme="minorHAnsi"/>
          <w:b w:val="0"/>
          <w:bCs w:val="0"/>
          <w:color w:val="auto"/>
          <w:spacing w:val="1"/>
          <w:sz w:val="20"/>
          <w:szCs w:val="20"/>
        </w:rPr>
        <w:t>l</w:t>
      </w:r>
      <w:r w:rsidRPr="00F87846">
        <w:rPr>
          <w:rFonts w:asciiTheme="minorHAnsi" w:hAnsiTheme="minorHAnsi" w:cstheme="minorHAnsi"/>
          <w:b w:val="0"/>
          <w:bCs w:val="0"/>
          <w:color w:val="auto"/>
          <w:sz w:val="20"/>
          <w:szCs w:val="20"/>
        </w:rPr>
        <w:t>ust</w:t>
      </w:r>
      <w:r w:rsidRPr="00F87846">
        <w:rPr>
          <w:rFonts w:asciiTheme="minorHAnsi" w:hAnsiTheme="minorHAnsi" w:cstheme="minorHAnsi"/>
          <w:b w:val="0"/>
          <w:bCs w:val="0"/>
          <w:color w:val="auto"/>
          <w:spacing w:val="1"/>
          <w:sz w:val="20"/>
          <w:szCs w:val="20"/>
        </w:rPr>
        <w:t>r</w:t>
      </w:r>
      <w:r w:rsidRPr="00F87846">
        <w:rPr>
          <w:rFonts w:asciiTheme="minorHAnsi" w:hAnsiTheme="minorHAnsi" w:cstheme="minorHAnsi"/>
          <w:b w:val="0"/>
          <w:bCs w:val="0"/>
          <w:color w:val="auto"/>
          <w:spacing w:val="-3"/>
          <w:sz w:val="20"/>
          <w:szCs w:val="20"/>
        </w:rPr>
        <w:t>a</w:t>
      </w:r>
      <w:r w:rsidRPr="00F87846">
        <w:rPr>
          <w:rFonts w:asciiTheme="minorHAnsi" w:hAnsiTheme="minorHAnsi" w:cstheme="minorHAnsi"/>
          <w:b w:val="0"/>
          <w:bCs w:val="0"/>
          <w:color w:val="auto"/>
          <w:sz w:val="20"/>
          <w:szCs w:val="20"/>
        </w:rPr>
        <w:t>te add</w:t>
      </w:r>
      <w:r w:rsidRPr="00F87846">
        <w:rPr>
          <w:rFonts w:asciiTheme="minorHAnsi" w:hAnsiTheme="minorHAnsi" w:cstheme="minorHAnsi"/>
          <w:b w:val="0"/>
          <w:bCs w:val="0"/>
          <w:color w:val="auto"/>
          <w:spacing w:val="-2"/>
          <w:sz w:val="20"/>
          <w:szCs w:val="20"/>
        </w:rPr>
        <w:t>i</w:t>
      </w:r>
      <w:r w:rsidRPr="00F87846">
        <w:rPr>
          <w:rFonts w:asciiTheme="minorHAnsi" w:hAnsiTheme="minorHAnsi" w:cstheme="minorHAnsi"/>
          <w:b w:val="0"/>
          <w:bCs w:val="0"/>
          <w:color w:val="auto"/>
          <w:sz w:val="20"/>
          <w:szCs w:val="20"/>
        </w:rPr>
        <w:t>t</w:t>
      </w:r>
      <w:r w:rsidRPr="00F87846">
        <w:rPr>
          <w:rFonts w:asciiTheme="minorHAnsi" w:hAnsiTheme="minorHAnsi" w:cstheme="minorHAnsi"/>
          <w:b w:val="0"/>
          <w:bCs w:val="0"/>
          <w:color w:val="auto"/>
          <w:spacing w:val="-2"/>
          <w:sz w:val="20"/>
          <w:szCs w:val="20"/>
        </w:rPr>
        <w:t>i</w:t>
      </w:r>
      <w:r w:rsidRPr="00F87846">
        <w:rPr>
          <w:rFonts w:asciiTheme="minorHAnsi" w:hAnsiTheme="minorHAnsi" w:cstheme="minorHAnsi"/>
          <w:b w:val="0"/>
          <w:bCs w:val="0"/>
          <w:color w:val="auto"/>
          <w:sz w:val="20"/>
          <w:szCs w:val="20"/>
        </w:rPr>
        <w:t>o</w:t>
      </w:r>
      <w:r w:rsidRPr="00F87846">
        <w:rPr>
          <w:rFonts w:asciiTheme="minorHAnsi" w:hAnsiTheme="minorHAnsi" w:cstheme="minorHAnsi"/>
          <w:b w:val="0"/>
          <w:bCs w:val="0"/>
          <w:color w:val="auto"/>
          <w:spacing w:val="-1"/>
          <w:sz w:val="20"/>
          <w:szCs w:val="20"/>
        </w:rPr>
        <w:t>n</w:t>
      </w:r>
      <w:r w:rsidRPr="00F87846">
        <w:rPr>
          <w:rFonts w:asciiTheme="minorHAnsi" w:hAnsiTheme="minorHAnsi" w:cstheme="minorHAnsi"/>
          <w:b w:val="0"/>
          <w:bCs w:val="0"/>
          <w:color w:val="auto"/>
          <w:sz w:val="20"/>
          <w:szCs w:val="20"/>
        </w:rPr>
        <w:t>al</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pacing w:val="-2"/>
          <w:sz w:val="20"/>
          <w:szCs w:val="20"/>
        </w:rPr>
        <w:t>i</w:t>
      </w:r>
      <w:r w:rsidRPr="00F87846">
        <w:rPr>
          <w:rFonts w:asciiTheme="minorHAnsi" w:hAnsiTheme="minorHAnsi" w:cstheme="minorHAnsi"/>
          <w:b w:val="0"/>
          <w:bCs w:val="0"/>
          <w:color w:val="auto"/>
          <w:spacing w:val="-3"/>
          <w:sz w:val="20"/>
          <w:szCs w:val="20"/>
        </w:rPr>
        <w:t>n</w:t>
      </w:r>
      <w:r w:rsidRPr="00F87846">
        <w:rPr>
          <w:rFonts w:asciiTheme="minorHAnsi" w:hAnsiTheme="minorHAnsi" w:cstheme="minorHAnsi"/>
          <w:b w:val="0"/>
          <w:bCs w:val="0"/>
          <w:color w:val="auto"/>
          <w:sz w:val="20"/>
          <w:szCs w:val="20"/>
        </w:rPr>
        <w:t>fo</w:t>
      </w:r>
      <w:r w:rsidRPr="00F87846">
        <w:rPr>
          <w:rFonts w:asciiTheme="minorHAnsi" w:hAnsiTheme="minorHAnsi" w:cstheme="minorHAnsi"/>
          <w:b w:val="0"/>
          <w:bCs w:val="0"/>
          <w:color w:val="auto"/>
          <w:spacing w:val="-2"/>
          <w:sz w:val="20"/>
          <w:szCs w:val="20"/>
        </w:rPr>
        <w:t>rm</w:t>
      </w:r>
      <w:r w:rsidRPr="00F87846">
        <w:rPr>
          <w:rFonts w:asciiTheme="minorHAnsi" w:hAnsiTheme="minorHAnsi" w:cstheme="minorHAnsi"/>
          <w:b w:val="0"/>
          <w:bCs w:val="0"/>
          <w:color w:val="auto"/>
          <w:sz w:val="20"/>
          <w:szCs w:val="20"/>
        </w:rPr>
        <w:t>ati</w:t>
      </w:r>
      <w:r w:rsidRPr="00F87846">
        <w:rPr>
          <w:rFonts w:asciiTheme="minorHAnsi" w:hAnsiTheme="minorHAnsi" w:cstheme="minorHAnsi"/>
          <w:b w:val="0"/>
          <w:bCs w:val="0"/>
          <w:color w:val="auto"/>
          <w:spacing w:val="-1"/>
          <w:sz w:val="20"/>
          <w:szCs w:val="20"/>
        </w:rPr>
        <w:t>o</w:t>
      </w:r>
      <w:r w:rsidRPr="00F87846">
        <w:rPr>
          <w:rFonts w:asciiTheme="minorHAnsi" w:hAnsiTheme="minorHAnsi" w:cstheme="minorHAnsi"/>
          <w:b w:val="0"/>
          <w:bCs w:val="0"/>
          <w:color w:val="auto"/>
          <w:sz w:val="20"/>
          <w:szCs w:val="20"/>
        </w:rPr>
        <w:t>n abo</w:t>
      </w:r>
      <w:r w:rsidRPr="00F87846">
        <w:rPr>
          <w:rFonts w:asciiTheme="minorHAnsi" w:hAnsiTheme="minorHAnsi" w:cstheme="minorHAnsi"/>
          <w:b w:val="0"/>
          <w:bCs w:val="0"/>
          <w:color w:val="auto"/>
          <w:spacing w:val="-1"/>
          <w:sz w:val="20"/>
          <w:szCs w:val="20"/>
        </w:rPr>
        <w:t>u</w:t>
      </w:r>
      <w:r w:rsidRPr="00F87846">
        <w:rPr>
          <w:rFonts w:asciiTheme="minorHAnsi" w:hAnsiTheme="minorHAnsi" w:cstheme="minorHAnsi"/>
          <w:b w:val="0"/>
          <w:bCs w:val="0"/>
          <w:color w:val="auto"/>
          <w:sz w:val="20"/>
          <w:szCs w:val="20"/>
        </w:rPr>
        <w:t>t</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pacing w:val="-3"/>
          <w:sz w:val="20"/>
          <w:szCs w:val="20"/>
        </w:rPr>
        <w:t>y</w:t>
      </w:r>
      <w:r w:rsidRPr="00F87846">
        <w:rPr>
          <w:rFonts w:asciiTheme="minorHAnsi" w:hAnsiTheme="minorHAnsi" w:cstheme="minorHAnsi"/>
          <w:b w:val="0"/>
          <w:bCs w:val="0"/>
          <w:color w:val="auto"/>
          <w:sz w:val="20"/>
          <w:szCs w:val="20"/>
        </w:rPr>
        <w:t>o</w:t>
      </w:r>
      <w:r w:rsidRPr="00F87846">
        <w:rPr>
          <w:rFonts w:asciiTheme="minorHAnsi" w:hAnsiTheme="minorHAnsi" w:cstheme="minorHAnsi"/>
          <w:b w:val="0"/>
          <w:bCs w:val="0"/>
          <w:color w:val="auto"/>
          <w:spacing w:val="-1"/>
          <w:sz w:val="20"/>
          <w:szCs w:val="20"/>
        </w:rPr>
        <w:t>u</w:t>
      </w:r>
      <w:r w:rsidRPr="00F87846">
        <w:rPr>
          <w:rFonts w:asciiTheme="minorHAnsi" w:hAnsiTheme="minorHAnsi" w:cstheme="minorHAnsi"/>
          <w:b w:val="0"/>
          <w:bCs w:val="0"/>
          <w:color w:val="auto"/>
          <w:sz w:val="20"/>
          <w:szCs w:val="20"/>
        </w:rPr>
        <w:t>r o</w:t>
      </w:r>
      <w:r w:rsidRPr="00F87846">
        <w:rPr>
          <w:rFonts w:asciiTheme="minorHAnsi" w:hAnsiTheme="minorHAnsi" w:cstheme="minorHAnsi"/>
          <w:b w:val="0"/>
          <w:bCs w:val="0"/>
          <w:color w:val="auto"/>
          <w:spacing w:val="-2"/>
          <w:sz w:val="20"/>
          <w:szCs w:val="20"/>
        </w:rPr>
        <w:t>r</w:t>
      </w:r>
      <w:r w:rsidRPr="00F87846">
        <w:rPr>
          <w:rFonts w:asciiTheme="minorHAnsi" w:hAnsiTheme="minorHAnsi" w:cstheme="minorHAnsi"/>
          <w:b w:val="0"/>
          <w:bCs w:val="0"/>
          <w:color w:val="auto"/>
          <w:spacing w:val="1"/>
          <w:sz w:val="20"/>
          <w:szCs w:val="20"/>
        </w:rPr>
        <w:t>g</w:t>
      </w:r>
      <w:r w:rsidRPr="00F87846">
        <w:rPr>
          <w:rFonts w:asciiTheme="minorHAnsi" w:hAnsiTheme="minorHAnsi" w:cstheme="minorHAnsi"/>
          <w:b w:val="0"/>
          <w:bCs w:val="0"/>
          <w:color w:val="auto"/>
          <w:sz w:val="20"/>
          <w:szCs w:val="20"/>
        </w:rPr>
        <w:t>a</w:t>
      </w:r>
      <w:r w:rsidRPr="00F87846">
        <w:rPr>
          <w:rFonts w:asciiTheme="minorHAnsi" w:hAnsiTheme="minorHAnsi" w:cstheme="minorHAnsi"/>
          <w:b w:val="0"/>
          <w:bCs w:val="0"/>
          <w:color w:val="auto"/>
          <w:spacing w:val="-1"/>
          <w:sz w:val="20"/>
          <w:szCs w:val="20"/>
        </w:rPr>
        <w:t>n</w:t>
      </w:r>
      <w:r w:rsidRPr="00F87846">
        <w:rPr>
          <w:rFonts w:asciiTheme="minorHAnsi" w:hAnsiTheme="minorHAnsi" w:cstheme="minorHAnsi"/>
          <w:b w:val="0"/>
          <w:bCs w:val="0"/>
          <w:color w:val="auto"/>
          <w:spacing w:val="-2"/>
          <w:sz w:val="20"/>
          <w:szCs w:val="20"/>
        </w:rPr>
        <w:t>i</w:t>
      </w:r>
      <w:r w:rsidRPr="00F87846">
        <w:rPr>
          <w:rFonts w:asciiTheme="minorHAnsi" w:hAnsiTheme="minorHAnsi" w:cstheme="minorHAnsi"/>
          <w:b w:val="0"/>
          <w:bCs w:val="0"/>
          <w:color w:val="auto"/>
          <w:spacing w:val="-3"/>
          <w:sz w:val="20"/>
          <w:szCs w:val="20"/>
        </w:rPr>
        <w:t>z</w:t>
      </w:r>
      <w:r w:rsidRPr="00F87846">
        <w:rPr>
          <w:rFonts w:asciiTheme="minorHAnsi" w:hAnsiTheme="minorHAnsi" w:cstheme="minorHAnsi"/>
          <w:b w:val="0"/>
          <w:bCs w:val="0"/>
          <w:color w:val="auto"/>
          <w:sz w:val="20"/>
          <w:szCs w:val="20"/>
        </w:rPr>
        <w:t>ati</w:t>
      </w:r>
      <w:r w:rsidRPr="00F87846">
        <w:rPr>
          <w:rFonts w:asciiTheme="minorHAnsi" w:hAnsiTheme="minorHAnsi" w:cstheme="minorHAnsi"/>
          <w:b w:val="0"/>
          <w:bCs w:val="0"/>
          <w:color w:val="auto"/>
          <w:spacing w:val="-1"/>
          <w:sz w:val="20"/>
          <w:szCs w:val="20"/>
        </w:rPr>
        <w:t>o</w:t>
      </w:r>
      <w:r w:rsidRPr="00F87846">
        <w:rPr>
          <w:rFonts w:asciiTheme="minorHAnsi" w:hAnsiTheme="minorHAnsi" w:cstheme="minorHAnsi"/>
          <w:b w:val="0"/>
          <w:bCs w:val="0"/>
          <w:color w:val="auto"/>
          <w:sz w:val="20"/>
          <w:szCs w:val="20"/>
        </w:rPr>
        <w:t>n or</w:t>
      </w:r>
      <w:r w:rsidRPr="00F87846">
        <w:rPr>
          <w:rFonts w:asciiTheme="minorHAnsi" w:hAnsiTheme="minorHAnsi" w:cstheme="minorHAnsi"/>
          <w:b w:val="0"/>
          <w:bCs w:val="0"/>
          <w:color w:val="auto"/>
          <w:spacing w:val="2"/>
          <w:sz w:val="20"/>
          <w:szCs w:val="20"/>
        </w:rPr>
        <w:t xml:space="preserve"> </w:t>
      </w:r>
      <w:r w:rsidRPr="00F87846">
        <w:rPr>
          <w:rFonts w:asciiTheme="minorHAnsi" w:hAnsiTheme="minorHAnsi" w:cstheme="minorHAnsi"/>
          <w:b w:val="0"/>
          <w:bCs w:val="0"/>
          <w:color w:val="auto"/>
          <w:spacing w:val="-3"/>
          <w:sz w:val="20"/>
          <w:szCs w:val="20"/>
        </w:rPr>
        <w:t>y</w:t>
      </w:r>
      <w:r w:rsidRPr="00F87846">
        <w:rPr>
          <w:rFonts w:asciiTheme="minorHAnsi" w:hAnsiTheme="minorHAnsi" w:cstheme="minorHAnsi"/>
          <w:b w:val="0"/>
          <w:bCs w:val="0"/>
          <w:color w:val="auto"/>
          <w:sz w:val="20"/>
          <w:szCs w:val="20"/>
        </w:rPr>
        <w:t>o</w:t>
      </w:r>
      <w:r w:rsidRPr="00F87846">
        <w:rPr>
          <w:rFonts w:asciiTheme="minorHAnsi" w:hAnsiTheme="minorHAnsi" w:cstheme="minorHAnsi"/>
          <w:b w:val="0"/>
          <w:bCs w:val="0"/>
          <w:color w:val="auto"/>
          <w:spacing w:val="-1"/>
          <w:sz w:val="20"/>
          <w:szCs w:val="20"/>
        </w:rPr>
        <w:t>u</w:t>
      </w:r>
      <w:r w:rsidRPr="00F87846">
        <w:rPr>
          <w:rFonts w:asciiTheme="minorHAnsi" w:hAnsiTheme="minorHAnsi" w:cstheme="minorHAnsi"/>
          <w:b w:val="0"/>
          <w:bCs w:val="0"/>
          <w:color w:val="auto"/>
          <w:sz w:val="20"/>
          <w:szCs w:val="20"/>
        </w:rPr>
        <w:t>r</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pacing w:val="-3"/>
          <w:sz w:val="20"/>
          <w:szCs w:val="20"/>
        </w:rPr>
        <w:t>p</w:t>
      </w:r>
      <w:r w:rsidRPr="00F87846">
        <w:rPr>
          <w:rFonts w:asciiTheme="minorHAnsi" w:hAnsiTheme="minorHAnsi" w:cstheme="minorHAnsi"/>
          <w:b w:val="0"/>
          <w:bCs w:val="0"/>
          <w:color w:val="auto"/>
          <w:sz w:val="20"/>
          <w:szCs w:val="20"/>
        </w:rPr>
        <w:t>ro</w:t>
      </w:r>
      <w:r w:rsidRPr="00F87846">
        <w:rPr>
          <w:rFonts w:asciiTheme="minorHAnsi" w:hAnsiTheme="minorHAnsi" w:cstheme="minorHAnsi"/>
          <w:b w:val="0"/>
          <w:bCs w:val="0"/>
          <w:color w:val="auto"/>
          <w:spacing w:val="-2"/>
          <w:sz w:val="20"/>
          <w:szCs w:val="20"/>
        </w:rPr>
        <w:t>j</w:t>
      </w:r>
      <w:r w:rsidRPr="00F87846">
        <w:rPr>
          <w:rFonts w:asciiTheme="minorHAnsi" w:hAnsiTheme="minorHAnsi" w:cstheme="minorHAnsi"/>
          <w:b w:val="0"/>
          <w:bCs w:val="0"/>
          <w:color w:val="auto"/>
          <w:sz w:val="20"/>
          <w:szCs w:val="20"/>
        </w:rPr>
        <w:t>ect</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pacing w:val="-3"/>
          <w:sz w:val="20"/>
          <w:szCs w:val="20"/>
        </w:rPr>
        <w:t>p</w:t>
      </w:r>
      <w:r w:rsidRPr="00F87846">
        <w:rPr>
          <w:rFonts w:asciiTheme="minorHAnsi" w:hAnsiTheme="minorHAnsi" w:cstheme="minorHAnsi"/>
          <w:b w:val="0"/>
          <w:bCs w:val="0"/>
          <w:color w:val="auto"/>
          <w:sz w:val="20"/>
          <w:szCs w:val="20"/>
        </w:rPr>
        <w:t>ro</w:t>
      </w:r>
      <w:r w:rsidRPr="00F87846">
        <w:rPr>
          <w:rFonts w:asciiTheme="minorHAnsi" w:hAnsiTheme="minorHAnsi" w:cstheme="minorHAnsi"/>
          <w:b w:val="0"/>
          <w:bCs w:val="0"/>
          <w:color w:val="auto"/>
          <w:spacing w:val="-1"/>
          <w:sz w:val="20"/>
          <w:szCs w:val="20"/>
        </w:rPr>
        <w:t>p</w:t>
      </w:r>
      <w:r w:rsidRPr="00F87846">
        <w:rPr>
          <w:rFonts w:asciiTheme="minorHAnsi" w:hAnsiTheme="minorHAnsi" w:cstheme="minorHAnsi"/>
          <w:b w:val="0"/>
          <w:bCs w:val="0"/>
          <w:color w:val="auto"/>
          <w:sz w:val="20"/>
          <w:szCs w:val="20"/>
        </w:rPr>
        <w:t>os</w:t>
      </w:r>
      <w:r w:rsidRPr="00F87846">
        <w:rPr>
          <w:rFonts w:asciiTheme="minorHAnsi" w:hAnsiTheme="minorHAnsi" w:cstheme="minorHAnsi"/>
          <w:b w:val="0"/>
          <w:bCs w:val="0"/>
          <w:color w:val="auto"/>
          <w:spacing w:val="-1"/>
          <w:sz w:val="20"/>
          <w:szCs w:val="20"/>
        </w:rPr>
        <w:t>a</w:t>
      </w:r>
      <w:r w:rsidRPr="00F87846">
        <w:rPr>
          <w:rFonts w:asciiTheme="minorHAnsi" w:hAnsiTheme="minorHAnsi" w:cstheme="minorHAnsi"/>
          <w:b w:val="0"/>
          <w:bCs w:val="0"/>
          <w:color w:val="auto"/>
          <w:spacing w:val="-2"/>
          <w:sz w:val="20"/>
          <w:szCs w:val="20"/>
        </w:rPr>
        <w:t>l</w:t>
      </w:r>
      <w:r w:rsidRPr="00F87846">
        <w:rPr>
          <w:rFonts w:asciiTheme="minorHAnsi" w:hAnsiTheme="minorHAnsi" w:cstheme="minorHAnsi"/>
          <w:b w:val="0"/>
          <w:bCs w:val="0"/>
          <w:color w:val="auto"/>
          <w:sz w:val="20"/>
          <w:szCs w:val="20"/>
        </w:rPr>
        <w:t xml:space="preserve">. </w:t>
      </w:r>
      <w:r w:rsidRPr="00F87846">
        <w:rPr>
          <w:rFonts w:asciiTheme="minorHAnsi" w:hAnsiTheme="minorHAnsi" w:cstheme="minorHAnsi"/>
          <w:b w:val="0"/>
          <w:bCs w:val="0"/>
          <w:color w:val="auto"/>
          <w:spacing w:val="-1"/>
          <w:sz w:val="20"/>
          <w:szCs w:val="20"/>
        </w:rPr>
        <w:t>P</w:t>
      </w:r>
      <w:r w:rsidRPr="00F87846">
        <w:rPr>
          <w:rFonts w:asciiTheme="minorHAnsi" w:hAnsiTheme="minorHAnsi" w:cstheme="minorHAnsi"/>
          <w:b w:val="0"/>
          <w:bCs w:val="0"/>
          <w:color w:val="auto"/>
          <w:spacing w:val="-2"/>
          <w:sz w:val="20"/>
          <w:szCs w:val="20"/>
        </w:rPr>
        <w:t>l</w:t>
      </w:r>
      <w:r w:rsidRPr="00F87846">
        <w:rPr>
          <w:rFonts w:asciiTheme="minorHAnsi" w:hAnsiTheme="minorHAnsi" w:cstheme="minorHAnsi"/>
          <w:b w:val="0"/>
          <w:bCs w:val="0"/>
          <w:color w:val="auto"/>
          <w:sz w:val="20"/>
          <w:szCs w:val="20"/>
        </w:rPr>
        <w:t>e</w:t>
      </w:r>
      <w:r w:rsidRPr="00F87846">
        <w:rPr>
          <w:rFonts w:asciiTheme="minorHAnsi" w:hAnsiTheme="minorHAnsi" w:cstheme="minorHAnsi"/>
          <w:b w:val="0"/>
          <w:bCs w:val="0"/>
          <w:color w:val="auto"/>
          <w:spacing w:val="-1"/>
          <w:sz w:val="20"/>
          <w:szCs w:val="20"/>
        </w:rPr>
        <w:t>a</w:t>
      </w:r>
      <w:r w:rsidRPr="00F87846">
        <w:rPr>
          <w:rFonts w:asciiTheme="minorHAnsi" w:hAnsiTheme="minorHAnsi" w:cstheme="minorHAnsi"/>
          <w:b w:val="0"/>
          <w:bCs w:val="0"/>
          <w:color w:val="auto"/>
          <w:sz w:val="20"/>
          <w:szCs w:val="20"/>
        </w:rPr>
        <w:t>se do</w:t>
      </w:r>
      <w:r w:rsidRPr="00F87846">
        <w:rPr>
          <w:rFonts w:asciiTheme="minorHAnsi" w:hAnsiTheme="minorHAnsi" w:cstheme="minorHAnsi"/>
          <w:b w:val="0"/>
          <w:bCs w:val="0"/>
          <w:color w:val="auto"/>
          <w:spacing w:val="-2"/>
          <w:sz w:val="20"/>
          <w:szCs w:val="20"/>
        </w:rPr>
        <w:t xml:space="preserve"> </w:t>
      </w:r>
      <w:r w:rsidRPr="00F87846">
        <w:rPr>
          <w:rFonts w:asciiTheme="minorHAnsi" w:hAnsiTheme="minorHAnsi" w:cstheme="minorHAnsi"/>
          <w:b w:val="0"/>
          <w:bCs w:val="0"/>
          <w:color w:val="auto"/>
          <w:sz w:val="20"/>
          <w:szCs w:val="20"/>
        </w:rPr>
        <w:t>n</w:t>
      </w:r>
      <w:r w:rsidRPr="00F87846">
        <w:rPr>
          <w:rFonts w:asciiTheme="minorHAnsi" w:hAnsiTheme="minorHAnsi" w:cstheme="minorHAnsi"/>
          <w:b w:val="0"/>
          <w:bCs w:val="0"/>
          <w:color w:val="auto"/>
          <w:spacing w:val="-1"/>
          <w:sz w:val="20"/>
          <w:szCs w:val="20"/>
        </w:rPr>
        <w:t>o</w:t>
      </w:r>
      <w:r w:rsidRPr="00F87846">
        <w:rPr>
          <w:rFonts w:asciiTheme="minorHAnsi" w:hAnsiTheme="minorHAnsi" w:cstheme="minorHAnsi"/>
          <w:b w:val="0"/>
          <w:bCs w:val="0"/>
          <w:color w:val="auto"/>
          <w:sz w:val="20"/>
          <w:szCs w:val="20"/>
        </w:rPr>
        <w:t>t</w:t>
      </w:r>
      <w:r w:rsidRPr="00F87846">
        <w:rPr>
          <w:rFonts w:asciiTheme="minorHAnsi" w:hAnsiTheme="minorHAnsi" w:cstheme="minorHAnsi"/>
          <w:b w:val="0"/>
          <w:bCs w:val="0"/>
          <w:color w:val="auto"/>
          <w:spacing w:val="-1"/>
          <w:sz w:val="20"/>
          <w:szCs w:val="20"/>
        </w:rPr>
        <w:t xml:space="preserve"> </w:t>
      </w:r>
      <w:r w:rsidRPr="00F87846">
        <w:rPr>
          <w:rFonts w:asciiTheme="minorHAnsi" w:hAnsiTheme="minorHAnsi" w:cstheme="minorHAnsi"/>
          <w:b w:val="0"/>
          <w:bCs w:val="0"/>
          <w:color w:val="auto"/>
          <w:sz w:val="20"/>
          <w:szCs w:val="20"/>
        </w:rPr>
        <w:t>sta</w:t>
      </w:r>
      <w:r w:rsidRPr="00F87846">
        <w:rPr>
          <w:rFonts w:asciiTheme="minorHAnsi" w:hAnsiTheme="minorHAnsi" w:cstheme="minorHAnsi"/>
          <w:b w:val="0"/>
          <w:bCs w:val="0"/>
          <w:color w:val="auto"/>
          <w:spacing w:val="-1"/>
          <w:sz w:val="20"/>
          <w:szCs w:val="20"/>
        </w:rPr>
        <w:t>p</w:t>
      </w:r>
      <w:r w:rsidRPr="00F87846">
        <w:rPr>
          <w:rFonts w:asciiTheme="minorHAnsi" w:hAnsiTheme="minorHAnsi" w:cstheme="minorHAnsi"/>
          <w:b w:val="0"/>
          <w:bCs w:val="0"/>
          <w:color w:val="auto"/>
          <w:spacing w:val="-2"/>
          <w:sz w:val="20"/>
          <w:szCs w:val="20"/>
        </w:rPr>
        <w:t>l</w:t>
      </w:r>
      <w:r w:rsidRPr="00F87846">
        <w:rPr>
          <w:rFonts w:asciiTheme="minorHAnsi" w:hAnsiTheme="minorHAnsi" w:cstheme="minorHAnsi"/>
          <w:b w:val="0"/>
          <w:bCs w:val="0"/>
          <w:color w:val="auto"/>
          <w:sz w:val="20"/>
          <w:szCs w:val="20"/>
        </w:rPr>
        <w:t>e</w:t>
      </w:r>
      <w:r w:rsidR="00964423">
        <w:rPr>
          <w:rFonts w:asciiTheme="minorHAnsi" w:hAnsiTheme="minorHAnsi" w:cstheme="minorHAnsi"/>
          <w:b w:val="0"/>
          <w:bCs w:val="0"/>
          <w:color w:val="auto"/>
          <w:sz w:val="20"/>
          <w:szCs w:val="20"/>
        </w:rPr>
        <w:t>.</w:t>
      </w:r>
    </w:p>
    <w:p w14:paraId="46E8A469" w14:textId="77777777" w:rsidR="00F87846" w:rsidRPr="00F87846" w:rsidRDefault="00F87846" w:rsidP="00F87846">
      <w:pPr>
        <w:spacing w:before="12" w:line="240" w:lineRule="exact"/>
        <w:rPr>
          <w:rFonts w:cstheme="minorHAnsi"/>
          <w:sz w:val="24"/>
          <w:szCs w:val="24"/>
        </w:rPr>
      </w:pPr>
    </w:p>
    <w:p w14:paraId="65F81FB7" w14:textId="77777777" w:rsidR="0094613D" w:rsidRPr="00CD440C" w:rsidRDefault="0094613D" w:rsidP="00C04578">
      <w:pPr>
        <w:pStyle w:val="ListParagraph"/>
        <w:spacing w:after="0"/>
        <w:ind w:left="1300"/>
        <w:rPr>
          <w:rFonts w:eastAsia="Times New Roman" w:cstheme="minorHAnsi"/>
          <w:bCs/>
          <w:sz w:val="20"/>
          <w:szCs w:val="20"/>
        </w:rPr>
      </w:pPr>
    </w:p>
    <w:sectPr w:rsidR="0094613D" w:rsidRPr="00CD440C" w:rsidSect="00964423">
      <w:pgSz w:w="12240" w:h="15840"/>
      <w:pgMar w:top="1279" w:right="630" w:bottom="990" w:left="450" w:header="45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07BF" w14:textId="77777777" w:rsidR="00E03D91" w:rsidRDefault="00E03D91" w:rsidP="009C138E">
      <w:pPr>
        <w:spacing w:after="0" w:line="240" w:lineRule="auto"/>
      </w:pPr>
      <w:r>
        <w:separator/>
      </w:r>
    </w:p>
  </w:endnote>
  <w:endnote w:type="continuationSeparator" w:id="0">
    <w:p w14:paraId="6808E816" w14:textId="77777777" w:rsidR="00E03D91" w:rsidRDefault="00E03D91" w:rsidP="009C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70C2" w14:textId="77777777" w:rsidR="00F87846" w:rsidRDefault="00F87846">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14:anchorId="4DA6B046" wp14:editId="0EC558A8">
              <wp:simplePos x="0" y="0"/>
              <wp:positionH relativeFrom="margin">
                <wp:align>center</wp:align>
              </wp:positionH>
              <wp:positionV relativeFrom="bottomMargin">
                <wp:align>center</wp:align>
              </wp:positionV>
              <wp:extent cx="452865" cy="45921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865" cy="45910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A269B0" w14:textId="77777777" w:rsidR="00F87846" w:rsidRDefault="00F87846">
                          <w:pPr>
                            <w:pStyle w:val="Footer"/>
                            <w:jc w:val="center"/>
                            <w:rPr>
                              <w:b/>
                              <w:bCs/>
                              <w:color w:val="FFFFFF" w:themeColor="background1"/>
                              <w:sz w:val="32"/>
                              <w:szCs w:val="32"/>
                            </w:rPr>
                          </w:pPr>
                          <w:r>
                            <w:fldChar w:fldCharType="begin"/>
                          </w:r>
                          <w:r>
                            <w:instrText xml:space="preserve"> PAGE    \* MERGEFORMAT </w:instrText>
                          </w:r>
                          <w:r>
                            <w:fldChar w:fldCharType="separate"/>
                          </w:r>
                          <w:r w:rsidR="005469A7" w:rsidRPr="005469A7">
                            <w:rPr>
                              <w:b/>
                              <w:bCs/>
                              <w:noProof/>
                              <w:color w:val="FFFFFF" w:themeColor="background1"/>
                              <w:sz w:val="32"/>
                              <w:szCs w:val="32"/>
                            </w:rPr>
                            <w:t>9</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A6B046" id="Oval 10" o:spid="_x0000_s1026" style="position:absolute;margin-left:0;margin-top:0;width:35.65pt;height:36.1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" fillcolor="#40618b" stroked="f">
              <v:textbox inset="0,,0">
                <w:txbxContent>
                  <w:p w14:paraId="09A269B0" w14:textId="77777777" w:rsidR="00F87846" w:rsidRDefault="00F87846">
                    <w:pPr>
                      <w:pStyle w:val="Footer"/>
                      <w:jc w:val="center"/>
                      <w:rPr>
                        <w:b/>
                        <w:bCs/>
                        <w:color w:val="FFFFFF" w:themeColor="background1"/>
                        <w:sz w:val="32"/>
                        <w:szCs w:val="32"/>
                      </w:rPr>
                    </w:pPr>
                    <w:r>
                      <w:fldChar w:fldCharType="begin"/>
                    </w:r>
                    <w:r>
                      <w:instrText xml:space="preserve"> PAGE    \* MERGEFORMAT </w:instrText>
                    </w:r>
                    <w:r>
                      <w:fldChar w:fldCharType="separate"/>
                    </w:r>
                    <w:r w:rsidR="005469A7" w:rsidRPr="005469A7">
                      <w:rPr>
                        <w:b/>
                        <w:bCs/>
                        <w:noProof/>
                        <w:color w:val="FFFFFF" w:themeColor="background1"/>
                        <w:sz w:val="32"/>
                        <w:szCs w:val="32"/>
                      </w:rPr>
                      <w:t>9</w:t>
                    </w:r>
                    <w:r>
                      <w:rPr>
                        <w:b/>
                        <w:bCs/>
                        <w:noProof/>
                        <w:color w:val="FFFFFF" w:themeColor="background1"/>
                        <w:sz w:val="32"/>
                        <w:szCs w:val="32"/>
                      </w:rPr>
                      <w:fldChar w:fldCharType="end"/>
                    </w:r>
                  </w:p>
                </w:txbxContent>
              </v:textbox>
              <w10:wrap anchorx="margin" anchory="margin"/>
            </v:oval>
          </w:pict>
        </mc:Fallback>
      </mc:AlternateContent>
    </w:r>
  </w:p>
  <w:p w14:paraId="1A148B89" w14:textId="77777777" w:rsidR="00F87846" w:rsidRDefault="00F8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151E" w14:textId="77777777" w:rsidR="00E03D91" w:rsidRDefault="00E03D91" w:rsidP="009C138E">
      <w:pPr>
        <w:spacing w:after="0" w:line="240" w:lineRule="auto"/>
      </w:pPr>
      <w:r>
        <w:separator/>
      </w:r>
    </w:p>
  </w:footnote>
  <w:footnote w:type="continuationSeparator" w:id="0">
    <w:p w14:paraId="7ADCD89C" w14:textId="77777777" w:rsidR="00E03D91" w:rsidRDefault="00E03D91" w:rsidP="009C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9132" w14:textId="77777777" w:rsidR="00F87846" w:rsidRDefault="00F87846">
    <w:pPr>
      <w:pStyle w:val="Header"/>
    </w:pPr>
    <w:r>
      <w:t>City of Tacoma</w:t>
    </w:r>
  </w:p>
  <w:p w14:paraId="5E2BECF3" w14:textId="77777777" w:rsidR="00F87846" w:rsidRDefault="00F87846" w:rsidP="00C82F35">
    <w:pPr>
      <w:pStyle w:val="Header"/>
      <w:pBdr>
        <w:bottom w:val="single" w:sz="4" w:space="1" w:color="auto"/>
      </w:pBdr>
    </w:pPr>
    <w:r>
      <w:t>Heritage Project Grant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DF7" w14:textId="4DB63460" w:rsidR="00F87846" w:rsidRPr="009C138E" w:rsidRDefault="00F87846" w:rsidP="009C138E">
    <w:pPr>
      <w:pBdr>
        <w:bottom w:val="single" w:sz="4" w:space="1" w:color="auto"/>
      </w:pBdr>
      <w:jc w:val="center"/>
      <w:rPr>
        <w:sz w:val="52"/>
        <w:szCs w:val="52"/>
      </w:rPr>
    </w:pPr>
    <w:r w:rsidRPr="00861785">
      <w:rPr>
        <w:rFonts w:cstheme="minorHAnsi"/>
      </w:rPr>
      <w:object w:dxaOrig="1800" w:dyaOrig="2664" w14:anchorId="43E6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9.5pt">
          <v:imagedata r:id="rId1" o:title=""/>
        </v:shape>
        <o:OLEObject Type="Embed" ProgID="PBrush" ShapeID="_x0000_i1025" DrawAspect="Content" ObjectID="_1739885542" r:id="rId2"/>
      </w:object>
    </w:r>
    <w:r>
      <w:rPr>
        <w:rFonts w:cstheme="minorHAnsi"/>
      </w:rPr>
      <w:tab/>
    </w:r>
    <w:r w:rsidR="00F30F57">
      <w:rPr>
        <w:sz w:val="52"/>
        <w:szCs w:val="52"/>
      </w:rPr>
      <w:t>202</w:t>
    </w:r>
    <w:r w:rsidR="00F157D8">
      <w:rPr>
        <w:sz w:val="52"/>
        <w:szCs w:val="52"/>
      </w:rPr>
      <w:t>3</w:t>
    </w:r>
    <w:r w:rsidRPr="009C138E">
      <w:rPr>
        <w:sz w:val="52"/>
        <w:szCs w:val="52"/>
      </w:rPr>
      <w:t xml:space="preserve"> H</w:t>
    </w:r>
    <w:r>
      <w:rPr>
        <w:sz w:val="52"/>
        <w:szCs w:val="52"/>
      </w:rPr>
      <w:t>eritage Project Grant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112C" w14:textId="709D26E7" w:rsidR="00F87846" w:rsidRPr="0094613D" w:rsidRDefault="00F157D8" w:rsidP="0094613D">
    <w:pPr>
      <w:pStyle w:val="Header"/>
      <w:pBdr>
        <w:bottom w:val="single" w:sz="4" w:space="1" w:color="auto"/>
      </w:pBdr>
      <w:jc w:val="center"/>
      <w:rPr>
        <w:b/>
        <w:color w:val="1F497D" w:themeColor="text2"/>
        <w:sz w:val="52"/>
        <w:szCs w:val="52"/>
      </w:rPr>
    </w:pPr>
    <w:r>
      <w:rPr>
        <w:b/>
        <w:color w:val="1F497D" w:themeColor="text2"/>
        <w:sz w:val="52"/>
        <w:szCs w:val="52"/>
      </w:rPr>
      <w:t>2023</w:t>
    </w:r>
    <w:r w:rsidR="00F87846" w:rsidRPr="0094613D">
      <w:rPr>
        <w:b/>
        <w:color w:val="1F497D" w:themeColor="text2"/>
        <w:sz w:val="52"/>
        <w:szCs w:val="52"/>
      </w:rPr>
      <w:t xml:space="preserve"> Heritage Projects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C0"/>
    <w:multiLevelType w:val="hybridMultilevel"/>
    <w:tmpl w:val="768A303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13E47E1"/>
    <w:multiLevelType w:val="hybridMultilevel"/>
    <w:tmpl w:val="9326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037D1"/>
    <w:multiLevelType w:val="hybridMultilevel"/>
    <w:tmpl w:val="FCDE7618"/>
    <w:lvl w:ilvl="0" w:tplc="D284D192">
      <w:numFmt w:val="bullet"/>
      <w:lvlText w:val="•"/>
      <w:lvlJc w:val="left"/>
      <w:pPr>
        <w:ind w:left="895" w:hanging="555"/>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A97E72"/>
    <w:multiLevelType w:val="hybridMultilevel"/>
    <w:tmpl w:val="5B54273E"/>
    <w:lvl w:ilvl="0" w:tplc="5040F8C4">
      <w:start w:val="1"/>
      <w:numFmt w:val="bullet"/>
      <w:lvlText w:val=""/>
      <w:lvlJc w:val="left"/>
      <w:pPr>
        <w:ind w:left="1660" w:hanging="360"/>
      </w:pPr>
      <w:rPr>
        <w:rFonts w:ascii="Symbol" w:eastAsia="Symbol" w:hAnsi="Symbol" w:hint="default"/>
        <w:color w:val="231F20"/>
        <w:w w:val="99"/>
        <w:sz w:val="20"/>
        <w:szCs w:val="20"/>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 w15:restartNumberingAfterBreak="0">
    <w:nsid w:val="14745AF5"/>
    <w:multiLevelType w:val="hybridMultilevel"/>
    <w:tmpl w:val="65BEAA42"/>
    <w:lvl w:ilvl="0" w:tplc="45785A08">
      <w:start w:val="1"/>
      <w:numFmt w:val="bullet"/>
      <w:lvlText w:val="□"/>
      <w:lvlJc w:val="left"/>
      <w:pPr>
        <w:ind w:left="2381" w:hanging="555"/>
      </w:pPr>
      <w:rPr>
        <w:rFonts w:ascii="Arial" w:hAnsi="Arial" w:hint="default"/>
        <w:b w:val="0"/>
        <w:i w:val="0"/>
        <w:color w:val="231F20"/>
        <w:w w:val="138"/>
        <w:position w:val="-1"/>
        <w:sz w:val="36"/>
        <w:szCs w:val="24"/>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15:restartNumberingAfterBreak="0">
    <w:nsid w:val="17BF3CBE"/>
    <w:multiLevelType w:val="hybridMultilevel"/>
    <w:tmpl w:val="E56AC140"/>
    <w:lvl w:ilvl="0" w:tplc="D284D192">
      <w:numFmt w:val="bullet"/>
      <w:lvlText w:val="•"/>
      <w:lvlJc w:val="left"/>
      <w:pPr>
        <w:ind w:left="895" w:hanging="555"/>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F3370E"/>
    <w:multiLevelType w:val="hybridMultilevel"/>
    <w:tmpl w:val="B62898EC"/>
    <w:lvl w:ilvl="0" w:tplc="D284D192">
      <w:numFmt w:val="bullet"/>
      <w:lvlText w:val="•"/>
      <w:lvlJc w:val="left"/>
      <w:pPr>
        <w:ind w:left="895" w:hanging="555"/>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D364992"/>
    <w:multiLevelType w:val="hybridMultilevel"/>
    <w:tmpl w:val="39EA25AA"/>
    <w:lvl w:ilvl="0" w:tplc="D284D192">
      <w:numFmt w:val="bullet"/>
      <w:lvlText w:val="•"/>
      <w:lvlJc w:val="left"/>
      <w:pPr>
        <w:ind w:left="7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5536"/>
    <w:multiLevelType w:val="hybridMultilevel"/>
    <w:tmpl w:val="5E9023D2"/>
    <w:lvl w:ilvl="0" w:tplc="45785A08">
      <w:start w:val="1"/>
      <w:numFmt w:val="bullet"/>
      <w:lvlText w:val="□"/>
      <w:lvlJc w:val="left"/>
      <w:pPr>
        <w:ind w:left="1441" w:hanging="555"/>
      </w:pPr>
      <w:rPr>
        <w:rFonts w:ascii="Arial" w:hAnsi="Arial" w:hint="default"/>
        <w:b w:val="0"/>
        <w:i w:val="0"/>
        <w:color w:val="231F20"/>
        <w:w w:val="138"/>
        <w:position w:val="-1"/>
        <w:sz w:val="36"/>
        <w:szCs w:val="2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FF210A6"/>
    <w:multiLevelType w:val="hybridMultilevel"/>
    <w:tmpl w:val="B3C8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5F1240"/>
    <w:multiLevelType w:val="hybridMultilevel"/>
    <w:tmpl w:val="BA481054"/>
    <w:lvl w:ilvl="0" w:tplc="C2F00FF4">
      <w:numFmt w:val="bullet"/>
      <w:lvlText w:val="•"/>
      <w:lvlJc w:val="left"/>
      <w:pPr>
        <w:ind w:left="715" w:hanging="555"/>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A2918"/>
    <w:multiLevelType w:val="hybridMultilevel"/>
    <w:tmpl w:val="534CE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0510A"/>
    <w:multiLevelType w:val="hybridMultilevel"/>
    <w:tmpl w:val="2B06030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C1C4872"/>
    <w:multiLevelType w:val="hybridMultilevel"/>
    <w:tmpl w:val="6B0C3FC2"/>
    <w:lvl w:ilvl="0" w:tplc="D284D192">
      <w:numFmt w:val="bullet"/>
      <w:lvlText w:val="•"/>
      <w:lvlJc w:val="left"/>
      <w:pPr>
        <w:ind w:left="715" w:hanging="555"/>
      </w:pPr>
      <w:rPr>
        <w:rFonts w:ascii="Calibri" w:eastAsia="Times New Roman"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4" w15:restartNumberingAfterBreak="0">
    <w:nsid w:val="3D425839"/>
    <w:multiLevelType w:val="hybridMultilevel"/>
    <w:tmpl w:val="9326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64C9"/>
    <w:multiLevelType w:val="hybridMultilevel"/>
    <w:tmpl w:val="605C22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F1F13"/>
    <w:multiLevelType w:val="hybridMultilevel"/>
    <w:tmpl w:val="9FA28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1F637C"/>
    <w:multiLevelType w:val="hybridMultilevel"/>
    <w:tmpl w:val="A11E6B7A"/>
    <w:lvl w:ilvl="0" w:tplc="D284D192">
      <w:numFmt w:val="bullet"/>
      <w:lvlText w:val="•"/>
      <w:lvlJc w:val="left"/>
      <w:pPr>
        <w:ind w:left="715" w:hanging="5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9297F"/>
    <w:multiLevelType w:val="hybridMultilevel"/>
    <w:tmpl w:val="4D7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47B27"/>
    <w:multiLevelType w:val="hybridMultilevel"/>
    <w:tmpl w:val="A8844D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0" w15:restartNumberingAfterBreak="0">
    <w:nsid w:val="569A0C52"/>
    <w:multiLevelType w:val="hybridMultilevel"/>
    <w:tmpl w:val="C234B6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5C2C4D3E"/>
    <w:multiLevelType w:val="hybridMultilevel"/>
    <w:tmpl w:val="1DE67D8A"/>
    <w:lvl w:ilvl="0" w:tplc="0409000F">
      <w:start w:val="1"/>
      <w:numFmt w:val="decimal"/>
      <w:lvlText w:val="%1."/>
      <w:lvlJc w:val="left"/>
      <w:pPr>
        <w:ind w:left="720" w:hanging="360"/>
      </w:pPr>
    </w:lvl>
    <w:lvl w:ilvl="1" w:tplc="5040F8C4">
      <w:start w:val="1"/>
      <w:numFmt w:val="bullet"/>
      <w:lvlText w:val=""/>
      <w:lvlJc w:val="left"/>
      <w:pPr>
        <w:ind w:left="1440" w:hanging="360"/>
      </w:pPr>
      <w:rPr>
        <w:rFonts w:ascii="Symbol" w:eastAsia="Symbol" w:hAnsi="Symbol" w:hint="default"/>
        <w:color w:val="231F20"/>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924C8"/>
    <w:multiLevelType w:val="hybridMultilevel"/>
    <w:tmpl w:val="6A385590"/>
    <w:lvl w:ilvl="0" w:tplc="841CAA96">
      <w:start w:val="1"/>
      <w:numFmt w:val="bullet"/>
      <w:lvlText w:val="□"/>
      <w:lvlJc w:val="left"/>
      <w:pPr>
        <w:ind w:left="720" w:hanging="360"/>
      </w:pPr>
      <w:rPr>
        <w:rFonts w:ascii="Arial" w:eastAsia="Arial" w:hAnsi="Arial" w:hint="default"/>
        <w:color w:val="231F20"/>
        <w:w w:val="138"/>
        <w:position w:val="-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A5E2A"/>
    <w:multiLevelType w:val="hybridMultilevel"/>
    <w:tmpl w:val="5DF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01EED"/>
    <w:multiLevelType w:val="hybridMultilevel"/>
    <w:tmpl w:val="2E64FFB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65C0337E"/>
    <w:multiLevelType w:val="hybridMultilevel"/>
    <w:tmpl w:val="3A6E1B34"/>
    <w:lvl w:ilvl="0" w:tplc="841CAA96">
      <w:start w:val="1"/>
      <w:numFmt w:val="bullet"/>
      <w:lvlText w:val="□"/>
      <w:lvlJc w:val="left"/>
      <w:pPr>
        <w:ind w:left="720" w:hanging="360"/>
      </w:pPr>
      <w:rPr>
        <w:rFonts w:ascii="Arial" w:eastAsia="Arial" w:hAnsi="Arial" w:hint="default"/>
        <w:color w:val="231F20"/>
        <w:w w:val="138"/>
        <w:position w:val="-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2644"/>
    <w:multiLevelType w:val="hybridMultilevel"/>
    <w:tmpl w:val="81EA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A0462"/>
    <w:multiLevelType w:val="hybridMultilevel"/>
    <w:tmpl w:val="483467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0BC270C"/>
    <w:multiLevelType w:val="hybridMultilevel"/>
    <w:tmpl w:val="60808902"/>
    <w:lvl w:ilvl="0" w:tplc="45785A08">
      <w:start w:val="1"/>
      <w:numFmt w:val="bullet"/>
      <w:lvlText w:val="□"/>
      <w:lvlJc w:val="left"/>
      <w:pPr>
        <w:ind w:left="1440" w:hanging="360"/>
      </w:pPr>
      <w:rPr>
        <w:rFonts w:ascii="Arial" w:hAnsi="Arial" w:hint="default"/>
        <w:b w:val="0"/>
        <w:i w:val="0"/>
        <w:color w:val="231F20"/>
        <w:w w:val="138"/>
        <w:position w:val="-1"/>
        <w:sz w:val="36"/>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777961"/>
    <w:multiLevelType w:val="hybridMultilevel"/>
    <w:tmpl w:val="C65C68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7763476"/>
    <w:multiLevelType w:val="hybridMultilevel"/>
    <w:tmpl w:val="9CB42392"/>
    <w:lvl w:ilvl="0" w:tplc="D284D192">
      <w:numFmt w:val="bullet"/>
      <w:lvlText w:val="•"/>
      <w:lvlJc w:val="left"/>
      <w:pPr>
        <w:ind w:left="895" w:hanging="555"/>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DE75187"/>
    <w:multiLevelType w:val="hybridMultilevel"/>
    <w:tmpl w:val="B8B8E2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3"/>
  </w:num>
  <w:num w:numId="4">
    <w:abstractNumId w:val="0"/>
  </w:num>
  <w:num w:numId="5">
    <w:abstractNumId w:val="13"/>
  </w:num>
  <w:num w:numId="6">
    <w:abstractNumId w:val="8"/>
  </w:num>
  <w:num w:numId="7">
    <w:abstractNumId w:val="5"/>
  </w:num>
  <w:num w:numId="8">
    <w:abstractNumId w:val="2"/>
  </w:num>
  <w:num w:numId="9">
    <w:abstractNumId w:val="6"/>
  </w:num>
  <w:num w:numId="10">
    <w:abstractNumId w:val="30"/>
  </w:num>
  <w:num w:numId="11">
    <w:abstractNumId w:val="7"/>
  </w:num>
  <w:num w:numId="12">
    <w:abstractNumId w:val="10"/>
  </w:num>
  <w:num w:numId="13">
    <w:abstractNumId w:val="17"/>
  </w:num>
  <w:num w:numId="14">
    <w:abstractNumId w:val="1"/>
  </w:num>
  <w:num w:numId="15">
    <w:abstractNumId w:val="11"/>
  </w:num>
  <w:num w:numId="16">
    <w:abstractNumId w:val="31"/>
  </w:num>
  <w:num w:numId="17">
    <w:abstractNumId w:val="16"/>
  </w:num>
  <w:num w:numId="18">
    <w:abstractNumId w:val="27"/>
  </w:num>
  <w:num w:numId="19">
    <w:abstractNumId w:val="24"/>
  </w:num>
  <w:num w:numId="20">
    <w:abstractNumId w:val="18"/>
  </w:num>
  <w:num w:numId="21">
    <w:abstractNumId w:val="9"/>
  </w:num>
  <w:num w:numId="22">
    <w:abstractNumId w:val="20"/>
  </w:num>
  <w:num w:numId="23">
    <w:abstractNumId w:val="14"/>
  </w:num>
  <w:num w:numId="24">
    <w:abstractNumId w:val="15"/>
  </w:num>
  <w:num w:numId="25">
    <w:abstractNumId w:val="29"/>
  </w:num>
  <w:num w:numId="26">
    <w:abstractNumId w:val="22"/>
  </w:num>
  <w:num w:numId="27">
    <w:abstractNumId w:val="25"/>
  </w:num>
  <w:num w:numId="28">
    <w:abstractNumId w:val="21"/>
  </w:num>
  <w:num w:numId="29">
    <w:abstractNumId w:val="4"/>
  </w:num>
  <w:num w:numId="30">
    <w:abstractNumId w:val="3"/>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8E"/>
    <w:rsid w:val="00015CFE"/>
    <w:rsid w:val="000433FA"/>
    <w:rsid w:val="000615E9"/>
    <w:rsid w:val="000E277D"/>
    <w:rsid w:val="001431E2"/>
    <w:rsid w:val="001567A7"/>
    <w:rsid w:val="001B7C04"/>
    <w:rsid w:val="0022079E"/>
    <w:rsid w:val="0023697B"/>
    <w:rsid w:val="002A7A04"/>
    <w:rsid w:val="002E2807"/>
    <w:rsid w:val="00310393"/>
    <w:rsid w:val="003F380C"/>
    <w:rsid w:val="004273CF"/>
    <w:rsid w:val="00436A48"/>
    <w:rsid w:val="0046364B"/>
    <w:rsid w:val="00491415"/>
    <w:rsid w:val="004C5672"/>
    <w:rsid w:val="004D5BC4"/>
    <w:rsid w:val="0051733C"/>
    <w:rsid w:val="0054247C"/>
    <w:rsid w:val="005469A7"/>
    <w:rsid w:val="005526A9"/>
    <w:rsid w:val="005D497C"/>
    <w:rsid w:val="00612B5E"/>
    <w:rsid w:val="00626792"/>
    <w:rsid w:val="0066521A"/>
    <w:rsid w:val="0068051A"/>
    <w:rsid w:val="006B1117"/>
    <w:rsid w:val="006B3E1D"/>
    <w:rsid w:val="006D14FE"/>
    <w:rsid w:val="006E1DA6"/>
    <w:rsid w:val="006F469D"/>
    <w:rsid w:val="00722CAE"/>
    <w:rsid w:val="00734D9C"/>
    <w:rsid w:val="007D06C5"/>
    <w:rsid w:val="007E3EC3"/>
    <w:rsid w:val="008520F2"/>
    <w:rsid w:val="00880009"/>
    <w:rsid w:val="00922E07"/>
    <w:rsid w:val="009434E6"/>
    <w:rsid w:val="0094613D"/>
    <w:rsid w:val="009465C8"/>
    <w:rsid w:val="00964423"/>
    <w:rsid w:val="0096477F"/>
    <w:rsid w:val="00991349"/>
    <w:rsid w:val="009A0B7C"/>
    <w:rsid w:val="009A0EA0"/>
    <w:rsid w:val="009B2132"/>
    <w:rsid w:val="009C138E"/>
    <w:rsid w:val="009F4699"/>
    <w:rsid w:val="00A25314"/>
    <w:rsid w:val="00A30131"/>
    <w:rsid w:val="00A6741B"/>
    <w:rsid w:val="00A70414"/>
    <w:rsid w:val="00A7280F"/>
    <w:rsid w:val="00AE51D3"/>
    <w:rsid w:val="00B768BA"/>
    <w:rsid w:val="00BA311A"/>
    <w:rsid w:val="00BB5CA4"/>
    <w:rsid w:val="00BC2109"/>
    <w:rsid w:val="00BC749B"/>
    <w:rsid w:val="00BF22B3"/>
    <w:rsid w:val="00C04578"/>
    <w:rsid w:val="00C0678B"/>
    <w:rsid w:val="00C3577F"/>
    <w:rsid w:val="00C42105"/>
    <w:rsid w:val="00C64F4C"/>
    <w:rsid w:val="00C82F35"/>
    <w:rsid w:val="00CB2D41"/>
    <w:rsid w:val="00CC2632"/>
    <w:rsid w:val="00CD440C"/>
    <w:rsid w:val="00CD645A"/>
    <w:rsid w:val="00CE0DBA"/>
    <w:rsid w:val="00D71D06"/>
    <w:rsid w:val="00D83C07"/>
    <w:rsid w:val="00DD407F"/>
    <w:rsid w:val="00DD5DF6"/>
    <w:rsid w:val="00E03D91"/>
    <w:rsid w:val="00E664C3"/>
    <w:rsid w:val="00E704FA"/>
    <w:rsid w:val="00EE5CDB"/>
    <w:rsid w:val="00F157D8"/>
    <w:rsid w:val="00F30F57"/>
    <w:rsid w:val="00F45CF3"/>
    <w:rsid w:val="00F57A48"/>
    <w:rsid w:val="00F60531"/>
    <w:rsid w:val="00F87846"/>
    <w:rsid w:val="00FC6DD3"/>
    <w:rsid w:val="00FE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4A631D1"/>
  <w15:docId w15:val="{E25883E3-100A-4372-8A1F-AF5838CD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C138E"/>
    <w:pPr>
      <w:widowControl w:val="0"/>
      <w:spacing w:after="0" w:line="240" w:lineRule="auto"/>
      <w:ind w:left="100"/>
      <w:outlineLvl w:val="2"/>
    </w:pPr>
    <w:rPr>
      <w:rFonts w:ascii="Times New Roman" w:eastAsia="Times New Roman" w:hAnsi="Times New Roman"/>
      <w:b/>
      <w:bCs/>
      <w:i/>
      <w:sz w:val="28"/>
      <w:szCs w:val="28"/>
    </w:rPr>
  </w:style>
  <w:style w:type="paragraph" w:styleId="Heading4">
    <w:name w:val="heading 4"/>
    <w:basedOn w:val="Normal"/>
    <w:next w:val="Normal"/>
    <w:link w:val="Heading4Char"/>
    <w:uiPriority w:val="9"/>
    <w:semiHidden/>
    <w:unhideWhenUsed/>
    <w:qFormat/>
    <w:rsid w:val="006805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0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8E"/>
  </w:style>
  <w:style w:type="paragraph" w:styleId="Footer">
    <w:name w:val="footer"/>
    <w:basedOn w:val="Normal"/>
    <w:link w:val="FooterChar"/>
    <w:uiPriority w:val="99"/>
    <w:unhideWhenUsed/>
    <w:rsid w:val="009C1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8E"/>
  </w:style>
  <w:style w:type="character" w:customStyle="1" w:styleId="Heading3Char">
    <w:name w:val="Heading 3 Char"/>
    <w:basedOn w:val="DefaultParagraphFont"/>
    <w:link w:val="Heading3"/>
    <w:uiPriority w:val="1"/>
    <w:rsid w:val="009C138E"/>
    <w:rPr>
      <w:rFonts w:ascii="Times New Roman" w:eastAsia="Times New Roman" w:hAnsi="Times New Roman"/>
      <w:b/>
      <w:bCs/>
      <w:i/>
      <w:sz w:val="28"/>
      <w:szCs w:val="28"/>
    </w:rPr>
  </w:style>
  <w:style w:type="paragraph" w:styleId="BodyText">
    <w:name w:val="Body Text"/>
    <w:basedOn w:val="Normal"/>
    <w:link w:val="BodyTextChar"/>
    <w:uiPriority w:val="1"/>
    <w:qFormat/>
    <w:rsid w:val="009C138E"/>
    <w:pPr>
      <w:widowControl w:val="0"/>
      <w:spacing w:after="0" w:line="240" w:lineRule="auto"/>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C138E"/>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9C138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8E"/>
    <w:rPr>
      <w:rFonts w:ascii="Tahoma" w:hAnsi="Tahoma" w:cs="Tahoma"/>
      <w:sz w:val="16"/>
      <w:szCs w:val="16"/>
    </w:rPr>
  </w:style>
  <w:style w:type="paragraph" w:styleId="BodyText2">
    <w:name w:val="Body Text 2"/>
    <w:basedOn w:val="Normal"/>
    <w:link w:val="BodyText2Char"/>
    <w:uiPriority w:val="99"/>
    <w:semiHidden/>
    <w:unhideWhenUsed/>
    <w:rsid w:val="00B768BA"/>
    <w:pPr>
      <w:spacing w:after="120" w:line="480" w:lineRule="auto"/>
    </w:pPr>
  </w:style>
  <w:style w:type="character" w:customStyle="1" w:styleId="BodyText2Char">
    <w:name w:val="Body Text 2 Char"/>
    <w:basedOn w:val="DefaultParagraphFont"/>
    <w:link w:val="BodyText2"/>
    <w:uiPriority w:val="99"/>
    <w:semiHidden/>
    <w:rsid w:val="00B768BA"/>
  </w:style>
  <w:style w:type="paragraph" w:styleId="ListParagraph">
    <w:name w:val="List Paragraph"/>
    <w:basedOn w:val="Normal"/>
    <w:uiPriority w:val="34"/>
    <w:qFormat/>
    <w:rsid w:val="006E1DA6"/>
    <w:pPr>
      <w:ind w:left="720"/>
      <w:contextualSpacing/>
    </w:pPr>
  </w:style>
  <w:style w:type="paragraph" w:styleId="TOC1">
    <w:name w:val="toc 1"/>
    <w:basedOn w:val="Normal"/>
    <w:uiPriority w:val="39"/>
    <w:qFormat/>
    <w:rsid w:val="00C64F4C"/>
    <w:pPr>
      <w:widowControl w:val="0"/>
      <w:spacing w:before="30" w:after="0" w:line="240" w:lineRule="auto"/>
      <w:ind w:left="160"/>
    </w:pPr>
    <w:rPr>
      <w:rFonts w:ascii="Times New Roman" w:eastAsia="Times New Roman" w:hAnsi="Times New Roman"/>
      <w:sz w:val="20"/>
      <w:szCs w:val="20"/>
    </w:rPr>
  </w:style>
  <w:style w:type="paragraph" w:styleId="TOC2">
    <w:name w:val="toc 2"/>
    <w:basedOn w:val="Normal"/>
    <w:uiPriority w:val="39"/>
    <w:qFormat/>
    <w:rsid w:val="00C64F4C"/>
    <w:pPr>
      <w:widowControl w:val="0"/>
      <w:spacing w:before="30" w:after="0" w:line="240" w:lineRule="auto"/>
      <w:ind w:left="340"/>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734D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4D9C"/>
    <w:pPr>
      <w:outlineLvl w:val="9"/>
    </w:pPr>
    <w:rPr>
      <w:lang w:eastAsia="ja-JP"/>
    </w:rPr>
  </w:style>
  <w:style w:type="paragraph" w:styleId="TOC3">
    <w:name w:val="toc 3"/>
    <w:basedOn w:val="Normal"/>
    <w:next w:val="Normal"/>
    <w:autoRedefine/>
    <w:uiPriority w:val="39"/>
    <w:semiHidden/>
    <w:unhideWhenUsed/>
    <w:qFormat/>
    <w:rsid w:val="00734D9C"/>
    <w:pPr>
      <w:spacing w:after="100"/>
      <w:ind w:left="440"/>
    </w:pPr>
    <w:rPr>
      <w:rFonts w:eastAsiaTheme="minorEastAsia"/>
      <w:lang w:eastAsia="ja-JP"/>
    </w:rPr>
  </w:style>
  <w:style w:type="character" w:customStyle="1" w:styleId="Heading4Char">
    <w:name w:val="Heading 4 Char"/>
    <w:basedOn w:val="DefaultParagraphFont"/>
    <w:link w:val="Heading4"/>
    <w:uiPriority w:val="9"/>
    <w:semiHidden/>
    <w:rsid w:val="006805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051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F22B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7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C21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BC21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TableParagraph">
    <w:name w:val="Table Paragraph"/>
    <w:basedOn w:val="Normal"/>
    <w:uiPriority w:val="1"/>
    <w:qFormat/>
    <w:rsid w:val="0023697B"/>
    <w:pPr>
      <w:widowControl w:val="0"/>
      <w:spacing w:after="0" w:line="240" w:lineRule="auto"/>
    </w:pPr>
  </w:style>
  <w:style w:type="character" w:styleId="CommentReference">
    <w:name w:val="annotation reference"/>
    <w:basedOn w:val="DefaultParagraphFont"/>
    <w:uiPriority w:val="99"/>
    <w:semiHidden/>
    <w:unhideWhenUsed/>
    <w:rsid w:val="00F57A48"/>
    <w:rPr>
      <w:sz w:val="16"/>
      <w:szCs w:val="16"/>
    </w:rPr>
  </w:style>
  <w:style w:type="paragraph" w:styleId="CommentText">
    <w:name w:val="annotation text"/>
    <w:basedOn w:val="Normal"/>
    <w:link w:val="CommentTextChar"/>
    <w:uiPriority w:val="99"/>
    <w:semiHidden/>
    <w:unhideWhenUsed/>
    <w:rsid w:val="00F57A48"/>
    <w:pPr>
      <w:spacing w:line="240" w:lineRule="auto"/>
    </w:pPr>
    <w:rPr>
      <w:sz w:val="20"/>
      <w:szCs w:val="20"/>
    </w:rPr>
  </w:style>
  <w:style w:type="character" w:customStyle="1" w:styleId="CommentTextChar">
    <w:name w:val="Comment Text Char"/>
    <w:basedOn w:val="DefaultParagraphFont"/>
    <w:link w:val="CommentText"/>
    <w:uiPriority w:val="99"/>
    <w:semiHidden/>
    <w:rsid w:val="00F57A48"/>
    <w:rPr>
      <w:sz w:val="20"/>
      <w:szCs w:val="20"/>
    </w:rPr>
  </w:style>
  <w:style w:type="paragraph" w:styleId="CommentSubject">
    <w:name w:val="annotation subject"/>
    <w:basedOn w:val="CommentText"/>
    <w:next w:val="CommentText"/>
    <w:link w:val="CommentSubjectChar"/>
    <w:uiPriority w:val="99"/>
    <w:semiHidden/>
    <w:unhideWhenUsed/>
    <w:rsid w:val="00F57A48"/>
    <w:rPr>
      <w:b/>
      <w:bCs/>
    </w:rPr>
  </w:style>
  <w:style w:type="character" w:customStyle="1" w:styleId="CommentSubjectChar">
    <w:name w:val="Comment Subject Char"/>
    <w:basedOn w:val="CommentTextChar"/>
    <w:link w:val="CommentSubject"/>
    <w:uiPriority w:val="99"/>
    <w:semiHidden/>
    <w:rsid w:val="00F57A48"/>
    <w:rPr>
      <w:b/>
      <w:bCs/>
      <w:sz w:val="20"/>
      <w:szCs w:val="20"/>
    </w:rPr>
  </w:style>
  <w:style w:type="character" w:styleId="Hyperlink">
    <w:name w:val="Hyperlink"/>
    <w:basedOn w:val="DefaultParagraphFont"/>
    <w:uiPriority w:val="99"/>
    <w:unhideWhenUsed/>
    <w:rsid w:val="00A30131"/>
    <w:rPr>
      <w:color w:val="0000FF" w:themeColor="hyperlink"/>
      <w:u w:val="single"/>
    </w:rPr>
  </w:style>
  <w:style w:type="character" w:styleId="UnresolvedMention">
    <w:name w:val="Unresolved Mention"/>
    <w:basedOn w:val="DefaultParagraphFont"/>
    <w:uiPriority w:val="99"/>
    <w:semiHidden/>
    <w:unhideWhenUsed/>
    <w:rsid w:val="00F1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4552">
      <w:bodyDiv w:val="1"/>
      <w:marLeft w:val="0"/>
      <w:marRight w:val="0"/>
      <w:marTop w:val="0"/>
      <w:marBottom w:val="0"/>
      <w:divBdr>
        <w:top w:val="none" w:sz="0" w:space="0" w:color="auto"/>
        <w:left w:val="none" w:sz="0" w:space="0" w:color="auto"/>
        <w:bottom w:val="none" w:sz="0" w:space="0" w:color="auto"/>
        <w:right w:val="none" w:sz="0" w:space="0" w:color="auto"/>
      </w:divBdr>
    </w:div>
    <w:div w:id="973171827">
      <w:bodyDiv w:val="1"/>
      <w:marLeft w:val="0"/>
      <w:marRight w:val="0"/>
      <w:marTop w:val="0"/>
      <w:marBottom w:val="0"/>
      <w:divBdr>
        <w:top w:val="none" w:sz="0" w:space="0" w:color="auto"/>
        <w:left w:val="none" w:sz="0" w:space="0" w:color="auto"/>
        <w:bottom w:val="none" w:sz="0" w:space="0" w:color="auto"/>
        <w:right w:val="none" w:sz="0" w:space="0" w:color="auto"/>
      </w:divBdr>
    </w:div>
    <w:div w:id="1055003497">
      <w:bodyDiv w:val="1"/>
      <w:marLeft w:val="0"/>
      <w:marRight w:val="0"/>
      <w:marTop w:val="0"/>
      <w:marBottom w:val="0"/>
      <w:divBdr>
        <w:top w:val="none" w:sz="0" w:space="0" w:color="auto"/>
        <w:left w:val="none" w:sz="0" w:space="0" w:color="auto"/>
        <w:bottom w:val="none" w:sz="0" w:space="0" w:color="auto"/>
        <w:right w:val="none" w:sz="0" w:space="0" w:color="auto"/>
      </w:divBdr>
    </w:div>
    <w:div w:id="1160003197">
      <w:bodyDiv w:val="1"/>
      <w:marLeft w:val="0"/>
      <w:marRight w:val="0"/>
      <w:marTop w:val="0"/>
      <w:marBottom w:val="0"/>
      <w:divBdr>
        <w:top w:val="none" w:sz="0" w:space="0" w:color="auto"/>
        <w:left w:val="none" w:sz="0" w:space="0" w:color="auto"/>
        <w:bottom w:val="none" w:sz="0" w:space="0" w:color="auto"/>
        <w:right w:val="none" w:sz="0" w:space="0" w:color="auto"/>
      </w:divBdr>
    </w:div>
    <w:div w:id="14675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johnson7@cityoftacom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zoom.us/j/815926335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sjohnson7@cityoftacoma.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zoom.us/j/81592633550"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 Reuben</dc:creator>
  <cp:lastModifiedBy>Johnson, Susan</cp:lastModifiedBy>
  <cp:revision>3</cp:revision>
  <cp:lastPrinted>2015-12-18T20:43:00Z</cp:lastPrinted>
  <dcterms:created xsi:type="dcterms:W3CDTF">2023-02-14T23:27:00Z</dcterms:created>
  <dcterms:modified xsi:type="dcterms:W3CDTF">2023-03-10T00:46:00Z</dcterms:modified>
</cp:coreProperties>
</file>